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85EE" w14:textId="03DD040C" w:rsidR="005D1162" w:rsidRDefault="005D1162" w:rsidP="00197C6D">
      <w:pPr>
        <w:spacing w:line="240" w:lineRule="auto"/>
        <w:jc w:val="both"/>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50F1019F" wp14:editId="6081464D">
            <wp:extent cx="5940425" cy="84010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8401050"/>
                    </a:xfrm>
                    <a:prstGeom prst="rect">
                      <a:avLst/>
                    </a:prstGeom>
                  </pic:spPr>
                </pic:pic>
              </a:graphicData>
            </a:graphic>
          </wp:inline>
        </w:drawing>
      </w:r>
    </w:p>
    <w:p w14:paraId="13CFD683" w14:textId="77777777" w:rsidR="005D1162" w:rsidRDefault="005D1162" w:rsidP="00197C6D">
      <w:pPr>
        <w:spacing w:line="240" w:lineRule="auto"/>
        <w:jc w:val="both"/>
        <w:rPr>
          <w:rFonts w:ascii="Times New Roman" w:hAnsi="Times New Roman" w:cs="Times New Roman"/>
          <w:b/>
          <w:bCs/>
          <w:sz w:val="28"/>
          <w:szCs w:val="28"/>
        </w:rPr>
      </w:pPr>
    </w:p>
    <w:p w14:paraId="6E50E58C" w14:textId="77777777" w:rsidR="005D1162" w:rsidRDefault="005D1162" w:rsidP="00197C6D">
      <w:pPr>
        <w:spacing w:line="240" w:lineRule="auto"/>
        <w:jc w:val="both"/>
        <w:rPr>
          <w:rFonts w:ascii="Times New Roman" w:hAnsi="Times New Roman" w:cs="Times New Roman"/>
          <w:b/>
          <w:bCs/>
          <w:sz w:val="28"/>
          <w:szCs w:val="28"/>
        </w:rPr>
      </w:pPr>
    </w:p>
    <w:p w14:paraId="3332B414" w14:textId="77777777" w:rsidR="005D1162" w:rsidRDefault="005D1162" w:rsidP="00197C6D">
      <w:pPr>
        <w:spacing w:line="240" w:lineRule="auto"/>
        <w:jc w:val="both"/>
        <w:rPr>
          <w:rFonts w:ascii="Times New Roman" w:hAnsi="Times New Roman" w:cs="Times New Roman"/>
          <w:b/>
          <w:bCs/>
          <w:sz w:val="28"/>
          <w:szCs w:val="28"/>
        </w:rPr>
      </w:pPr>
    </w:p>
    <w:p w14:paraId="356EC0FE" w14:textId="77777777" w:rsidR="005D1162" w:rsidRDefault="005D1162" w:rsidP="00197C6D">
      <w:pPr>
        <w:spacing w:line="240" w:lineRule="auto"/>
        <w:jc w:val="both"/>
        <w:rPr>
          <w:rFonts w:ascii="Times New Roman" w:hAnsi="Times New Roman" w:cs="Times New Roman"/>
          <w:b/>
          <w:bCs/>
          <w:sz w:val="28"/>
          <w:szCs w:val="28"/>
        </w:rPr>
      </w:pPr>
    </w:p>
    <w:p w14:paraId="4FF07B0B" w14:textId="3B332DBF"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Общественного объединения «Белорусский союз женщин» (ОО «БСЖ»)</w:t>
      </w:r>
    </w:p>
    <w:p w14:paraId="57AD465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I. ОБЩИЕ ПОЛОЖЕНИЯ</w:t>
      </w:r>
    </w:p>
    <w:p w14:paraId="2D7130C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1.1. Общественное объединение «Белорусский союз женщин» (далее – Союз женщин) – объединение женщин, действующее по их воле и в их интересах, создаваемое в целях содействия в защите прав и законных интересов женщин, семьи и детей, повышения роли женщин в общественно-политической, социально-экономической и культурной жизни страны.</w:t>
      </w:r>
    </w:p>
    <w:p w14:paraId="6A6A329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1.2. Союз женщин выступает за общечеловеческие ценности, социальную справедливость, демократическое устройство общества, основывая свою деятельность на принципах гуманизма, подлинного равноправия, законности и добровольности участия женщин в реализации задач построения сильной и процветающей Беларуси.</w:t>
      </w:r>
    </w:p>
    <w:p w14:paraId="0722B57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1.3. Союз женщин сотрудничает с государственными органами, общественными объединениями, политическими партиями и иными организациями, активно участвующими в построении социального правового государства.</w:t>
      </w:r>
    </w:p>
    <w:p w14:paraId="5997CF4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1.4. В своей деятельности Союз женщин руководствуется Конституцией Республики Беларусь, Законом Республики Беларусь от 4 октября 1994 г. № 3254-XII «Об общественных объединениях», иными актами законодательства, нормами международного права и настоящим Уставом.</w:t>
      </w:r>
    </w:p>
    <w:p w14:paraId="2FF789B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1.5. Союз женщин является юридическим лицом, имеет самостоятельный баланс, обособленное имущество, банковские счета, печать, бланк, флаг, гимн, эмблему, значок, вымпел, галстук, нагрудные и опознавательные знаки (далее – символика), которые учреждаются в порядке, установленном законодательством и настоящим Уставом.</w:t>
      </w:r>
    </w:p>
    <w:p w14:paraId="466C2BA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1.6. Союз женщин имеет статус республиканского общественного объединения, деятельность которого распространяется на всей территории Республики Беларусь.</w:t>
      </w:r>
    </w:p>
    <w:p w14:paraId="3ED328D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1.7. Союз женщин может вступать в союзы (ассоциации) общественных объединений, в том числе и международные, участвовать в их создании, поддерживать прямые международные контакты и связи, заключать соответствующие соглашения и осуществлять другие действия, которые не противоречат законодательству и международным обязательствам.</w:t>
      </w:r>
    </w:p>
    <w:p w14:paraId="45D1A58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1.8. Союз женщин ведет делопроизводство, обеспечивает накопление, учет, хранение и использование архивных документов в соответствии с законодательством. Бухгалтерский учет и отчетность в Союзе женщин осуществляются в соответствии с законодательством.</w:t>
      </w:r>
    </w:p>
    <w:p w14:paraId="16C8107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1.9. Положения настоящего Устава, касающиеся участия Союза женщин в формировании и деятельности Всебелорусского народного собрания, действуют при условии отнесения Союза женщин к субъектам гражданского общества, имеющим право на взаимодействие с государственными органами (организациями) в особых формах в соответствии с законодательными актами.</w:t>
      </w:r>
    </w:p>
    <w:p w14:paraId="142BCE8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1.10. Полное наименование:</w:t>
      </w:r>
    </w:p>
    <w:p w14:paraId="6F9F57E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на русском языке: Общественное объединение «Белорусский союз женщин»;</w:t>
      </w:r>
    </w:p>
    <w:p w14:paraId="4EFC159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на белорусском языке: </w:t>
      </w:r>
      <w:proofErr w:type="spellStart"/>
      <w:r w:rsidRPr="00197C6D">
        <w:rPr>
          <w:rFonts w:ascii="Times New Roman" w:hAnsi="Times New Roman" w:cs="Times New Roman"/>
          <w:sz w:val="28"/>
          <w:szCs w:val="28"/>
        </w:rPr>
        <w:t>Грамадскае</w:t>
      </w:r>
      <w:proofErr w:type="spellEnd"/>
      <w:r w:rsidRPr="00197C6D">
        <w:rPr>
          <w:rFonts w:ascii="Times New Roman" w:hAnsi="Times New Roman" w:cs="Times New Roman"/>
          <w:sz w:val="28"/>
          <w:szCs w:val="28"/>
        </w:rPr>
        <w:t xml:space="preserve"> </w:t>
      </w:r>
      <w:proofErr w:type="spellStart"/>
      <w:r w:rsidRPr="00197C6D">
        <w:rPr>
          <w:rFonts w:ascii="Times New Roman" w:hAnsi="Times New Roman" w:cs="Times New Roman"/>
          <w:sz w:val="28"/>
          <w:szCs w:val="28"/>
        </w:rPr>
        <w:t>аб’яднанне</w:t>
      </w:r>
      <w:proofErr w:type="spellEnd"/>
      <w:r w:rsidRPr="00197C6D">
        <w:rPr>
          <w:rFonts w:ascii="Times New Roman" w:hAnsi="Times New Roman" w:cs="Times New Roman"/>
          <w:sz w:val="28"/>
          <w:szCs w:val="28"/>
        </w:rPr>
        <w:t xml:space="preserve"> «</w:t>
      </w:r>
      <w:proofErr w:type="spellStart"/>
      <w:r w:rsidRPr="00197C6D">
        <w:rPr>
          <w:rFonts w:ascii="Times New Roman" w:hAnsi="Times New Roman" w:cs="Times New Roman"/>
          <w:sz w:val="28"/>
          <w:szCs w:val="28"/>
        </w:rPr>
        <w:t>Беларускi</w:t>
      </w:r>
      <w:proofErr w:type="spellEnd"/>
      <w:r w:rsidRPr="00197C6D">
        <w:rPr>
          <w:rFonts w:ascii="Times New Roman" w:hAnsi="Times New Roman" w:cs="Times New Roman"/>
          <w:sz w:val="28"/>
          <w:szCs w:val="28"/>
        </w:rPr>
        <w:t xml:space="preserve"> </w:t>
      </w:r>
      <w:proofErr w:type="spellStart"/>
      <w:r w:rsidRPr="00197C6D">
        <w:rPr>
          <w:rFonts w:ascii="Times New Roman" w:hAnsi="Times New Roman" w:cs="Times New Roman"/>
          <w:sz w:val="28"/>
          <w:szCs w:val="28"/>
        </w:rPr>
        <w:t>саюз</w:t>
      </w:r>
      <w:proofErr w:type="spellEnd"/>
      <w:r w:rsidRPr="00197C6D">
        <w:rPr>
          <w:rFonts w:ascii="Times New Roman" w:hAnsi="Times New Roman" w:cs="Times New Roman"/>
          <w:sz w:val="28"/>
          <w:szCs w:val="28"/>
        </w:rPr>
        <w:t xml:space="preserve"> </w:t>
      </w:r>
      <w:proofErr w:type="spellStart"/>
      <w:r w:rsidRPr="00197C6D">
        <w:rPr>
          <w:rFonts w:ascii="Times New Roman" w:hAnsi="Times New Roman" w:cs="Times New Roman"/>
          <w:sz w:val="28"/>
          <w:szCs w:val="28"/>
        </w:rPr>
        <w:t>жанчын</w:t>
      </w:r>
      <w:proofErr w:type="spellEnd"/>
      <w:r w:rsidRPr="00197C6D">
        <w:rPr>
          <w:rFonts w:ascii="Times New Roman" w:hAnsi="Times New Roman" w:cs="Times New Roman"/>
          <w:sz w:val="28"/>
          <w:szCs w:val="28"/>
        </w:rPr>
        <w:t>»;</w:t>
      </w:r>
    </w:p>
    <w:p w14:paraId="37D5A94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1.11. Сокращенное наименование:</w:t>
      </w:r>
    </w:p>
    <w:p w14:paraId="1ACD18E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на русском языке: ОО «БСЖ»;</w:t>
      </w:r>
    </w:p>
    <w:p w14:paraId="49417AF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на </w:t>
      </w:r>
      <w:proofErr w:type="spellStart"/>
      <w:r w:rsidRPr="00197C6D">
        <w:rPr>
          <w:rFonts w:ascii="Times New Roman" w:hAnsi="Times New Roman" w:cs="Times New Roman"/>
          <w:sz w:val="28"/>
          <w:szCs w:val="28"/>
        </w:rPr>
        <w:t>беларускай</w:t>
      </w:r>
      <w:proofErr w:type="spellEnd"/>
      <w:r w:rsidRPr="00197C6D">
        <w:rPr>
          <w:rFonts w:ascii="Times New Roman" w:hAnsi="Times New Roman" w:cs="Times New Roman"/>
          <w:sz w:val="28"/>
          <w:szCs w:val="28"/>
        </w:rPr>
        <w:t xml:space="preserve"> </w:t>
      </w:r>
      <w:proofErr w:type="spellStart"/>
      <w:r w:rsidRPr="00197C6D">
        <w:rPr>
          <w:rFonts w:ascii="Times New Roman" w:hAnsi="Times New Roman" w:cs="Times New Roman"/>
          <w:sz w:val="28"/>
          <w:szCs w:val="28"/>
        </w:rPr>
        <w:t>мове</w:t>
      </w:r>
      <w:proofErr w:type="spellEnd"/>
      <w:r w:rsidRPr="00197C6D">
        <w:rPr>
          <w:rFonts w:ascii="Times New Roman" w:hAnsi="Times New Roman" w:cs="Times New Roman"/>
          <w:sz w:val="28"/>
          <w:szCs w:val="28"/>
        </w:rPr>
        <w:t>: ГА «БСЖ».</w:t>
      </w:r>
    </w:p>
    <w:p w14:paraId="7017F54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1.12. Юридический адрес: 220030, г. Минск, ул. Интернациональная, 11а.</w:t>
      </w:r>
    </w:p>
    <w:p w14:paraId="622A906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II. ЦЕЛИ, ЗАДАЧИ, ФОРМЫ, МЕТОДЫ, ПРИНЦИПЫ ДЕЯТЕЛЬНОСТИ</w:t>
      </w:r>
    </w:p>
    <w:p w14:paraId="15F3460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2.1. Целями Союза женщин являются содействие в защите прав и законных интересов женщин, семьи и детей, обеспечение достойного положения женщины в обществе, повышение роли женщин в общественно-политической, социально-экономической и культурной жизни страны.</w:t>
      </w:r>
    </w:p>
    <w:p w14:paraId="30D2E06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2.2. Задачи Союза женщин:</w:t>
      </w:r>
    </w:p>
    <w:p w14:paraId="24F8739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обеспечение гражданского (народного) единства;</w:t>
      </w:r>
    </w:p>
    <w:p w14:paraId="6A763D7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обеспечение независимости, государственного суверенитета и территориальной целостности Республики Беларусь;</w:t>
      </w:r>
    </w:p>
    <w:p w14:paraId="5520FC7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содействие дальнейшему развитию Республики Беларусь как демократического социального правового государства;</w:t>
      </w:r>
    </w:p>
    <w:p w14:paraId="6D82FD5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повышение вовлеченности Союза женщин в управление делами государства, реализация государственной политики с учетом приоритета национальных интересов;</w:t>
      </w:r>
    </w:p>
    <w:p w14:paraId="553E83D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обеспечение конструктивного взаимодействия Союза женщин с государственными органами (организациями), направленного на укрепление доверия к институтам государственной власти;</w:t>
      </w:r>
    </w:p>
    <w:p w14:paraId="5A55C69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учет общественного мнения и законных интересов граждан при осуществлении государственной политики, достижение общественного консенсуса по ключевым вопросам развития Республики Беларусь;</w:t>
      </w:r>
    </w:p>
    <w:p w14:paraId="27AFB09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повышение гражданского самосознания, политической культуры и социальной ответственности женщин;</w:t>
      </w:r>
    </w:p>
    <w:p w14:paraId="1A16A41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участие в духовно-нравственном и патриотическом воспитании граждан, основанном на культурных и духовных традициях, сохранении исторической правды и памяти белорусского народа;</w:t>
      </w:r>
    </w:p>
    <w:p w14:paraId="71A1DD4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укрепление единой общности «белорусский народ», воспитание уважения ко всем национальностям, религиям и культурам;</w:t>
      </w:r>
    </w:p>
    <w:p w14:paraId="69B294E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внедрение и реализация принципов гендерного равенства в жизни общества;</w:t>
      </w:r>
    </w:p>
    <w:p w14:paraId="03065C7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содействие укреплению семьи, признанию общественно-полезной значимости материнства и эффективного родительства, защите прав детей, укреплению здоровья женщин;</w:t>
      </w:r>
    </w:p>
    <w:p w14:paraId="2616548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содействие и участие в профессиональной подготовке и переподготовке, повышении квалификации женщин, социальной защищенности и реализации их права на труд, оказании им поддержки в предпринимательской и коммерческой деятельности, в том числе в сфере малого и среднего бизнеса;</w:t>
      </w:r>
    </w:p>
    <w:p w14:paraId="41B6100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развитие международного сотрудничества, установление взаимодействия с общественными организациями других государств и международными женскими организациями;</w:t>
      </w:r>
    </w:p>
    <w:p w14:paraId="0091712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осуществление благотворительной и гуманитарной деятельности, оказание всесторонней помощи нуждающимся женщинам, семьям и детям.</w:t>
      </w:r>
    </w:p>
    <w:p w14:paraId="66AE96C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2.3. Формы и методы деятельности Союза женщин:</w:t>
      </w:r>
    </w:p>
    <w:p w14:paraId="52DAE6D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осуществление деятельности через организационные структуры, участие в оказании женщинам содействия при решении социальных, экономических и юридических вопросов;</w:t>
      </w:r>
    </w:p>
    <w:p w14:paraId="32D6EBA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создание клубов, рабочих групп по направлениям деятельности Союза женщин;</w:t>
      </w:r>
    </w:p>
    <w:p w14:paraId="7A1A15F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взаимодействие с местными исполнительными и распорядительными органами, иными государственными органами, общественными объединениями, политическими партиями и иными организациями по направлениям деятельности Союза женщин;</w:t>
      </w:r>
    </w:p>
    <w:p w14:paraId="55C9917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проведение в установленном законодательством порядке образовательной, пропагандистской и разъяснительно-информационной работы с населением, осуществление культурно-просветительской и иной деятельности, которая не противоречит уставным целям;</w:t>
      </w:r>
    </w:p>
    <w:p w14:paraId="30DDD83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проведение встреч с населением, трудовыми коллективами, диалоговых площадок, общественных приемных, выездных приемов граждан;</w:t>
      </w:r>
    </w:p>
    <w:p w14:paraId="49BBD3D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участие в подготовке и проведении выборов, референдумов, работе избранных органов;</w:t>
      </w:r>
    </w:p>
    <w:p w14:paraId="45BA217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избрание делегатов Всебелорусского народного собрания в предусмотренном законом порядке;</w:t>
      </w:r>
    </w:p>
    <w:p w14:paraId="10A1B31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сбор и выработка предложений для вынесения на обсуждение Всебелорусского народного собрания;</w:t>
      </w:r>
    </w:p>
    <w:p w14:paraId="26600DF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участие в реализации решений Всебелорусского народного собрания;</w:t>
      </w:r>
    </w:p>
    <w:p w14:paraId="4E046E5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создание в установленном законодательством порядке организаций для осуществления социально-культурных функций, организация и проведение конференций, семинаров, лекций и иных мероприятий, учреждение собственных средств массовой информации, осуществление издательской деятельности;</w:t>
      </w:r>
    </w:p>
    <w:p w14:paraId="1B09962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установление дружеских отношений, обмен делегациями, организация совместной деятельности с женскими объединениями и организациями других государств;</w:t>
      </w:r>
    </w:p>
    <w:p w14:paraId="59D2703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участие в международных конкурсах на получение грантов, осуществление социальных проектов;</w:t>
      </w:r>
    </w:p>
    <w:p w14:paraId="7927FF9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распространение информации о деятельности Союза женщин, в том числе через средства массовой информации;</w:t>
      </w:r>
    </w:p>
    <w:p w14:paraId="0E8434B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подготовка активистов и руководящего состава Союза женщин из числа его членов;</w:t>
      </w:r>
    </w:p>
    <w:p w14:paraId="00E8399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пропаганда деятельности Союза женщин;</w:t>
      </w:r>
    </w:p>
    <w:p w14:paraId="67F5094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создание в установленном законодательством порядке материальной (финансовой) базы, необходимой для реализации целей и задач Союза женщин;</w:t>
      </w:r>
    </w:p>
    <w:p w14:paraId="3E72AD7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применение иных форм и методов деятельности Союза женщин, его организационных структур, не противоречащих законодательству и настоящему Уставу.</w:t>
      </w:r>
    </w:p>
    <w:p w14:paraId="507548A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Союз женщин может осуществлять в установленном порядке предпринимательскую деятельность, если она необходима для реализации его уставных целей и задач, соответствует этим целям и задачам.</w:t>
      </w:r>
    </w:p>
    <w:p w14:paraId="3E72199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2.4. Союз женщин осуществляет свою деятельность на основе следующих принципов:</w:t>
      </w:r>
    </w:p>
    <w:p w14:paraId="3A4DBD8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законности;</w:t>
      </w:r>
    </w:p>
    <w:p w14:paraId="536BE86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добровольности вступления в Союз женщин и выхода из него;</w:t>
      </w:r>
    </w:p>
    <w:p w14:paraId="6DBFE93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самостоятельности;</w:t>
      </w:r>
    </w:p>
    <w:p w14:paraId="76630AD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гласности;</w:t>
      </w:r>
    </w:p>
    <w:p w14:paraId="50A2EF5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свободы дискуссий, критики;</w:t>
      </w:r>
    </w:p>
    <w:p w14:paraId="15C4700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равноправия всех членов;</w:t>
      </w:r>
    </w:p>
    <w:p w14:paraId="2C09FEA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уважения личного достоинства и мнения каждого члена Союза женщин;</w:t>
      </w:r>
    </w:p>
    <w:p w14:paraId="167B252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выборности руководящих и контрольных органов Союза женщин;</w:t>
      </w:r>
    </w:p>
    <w:p w14:paraId="0D4D5D3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коллегиальности принятия решений выборными органами Союза женщин;</w:t>
      </w:r>
    </w:p>
    <w:p w14:paraId="6BFE50E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обязательности выполнения решений всеми членами Союза женщин;</w:t>
      </w:r>
    </w:p>
    <w:p w14:paraId="1672E87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периодической отчетности органов Союза женщин перед своими членами;</w:t>
      </w:r>
    </w:p>
    <w:p w14:paraId="514DE85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соблюдения баланса интересов личности, общества и государства;</w:t>
      </w:r>
    </w:p>
    <w:p w14:paraId="34D71EC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равенства прав граждан и запрещения дискриминации;</w:t>
      </w:r>
    </w:p>
    <w:p w14:paraId="3BC4BBF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взаимной ответственности за достижение целей общественного прогресса.</w:t>
      </w:r>
    </w:p>
    <w:p w14:paraId="056AEBD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III. ЧЛЕНЫ СОЮЗА ЖЕНЩИН, ИХ ПРАВА И ОБЯЗАННОСТИ</w:t>
      </w:r>
    </w:p>
    <w:p w14:paraId="71E7328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3.1. Союз женщин имеет фиксированное членство физических лиц.</w:t>
      </w:r>
    </w:p>
    <w:p w14:paraId="4D8B776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3.2. Членами Союза женщин могут быть женщины – граждане Республики Беларусь, а также постоянно проживающие на территории Республики Беларусь иностранные граждане и лица без гражданства, достигшие 18-летнего возраста, независимо от национальности, образования, социального положения, партийной принадлежности, вероисповедания, признающие Устав, цели и задачи Союза женщин, принимающие участие в его деятельности, уплачивающие членские взносы.</w:t>
      </w:r>
    </w:p>
    <w:p w14:paraId="7A70BA8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3.3. Прием в члены Союза женщин осуществляется первичной, объединенной организацией на основании личного письменного заявления. Лицо считается принятым в члены Союза женщин со дня принятия решения об этом первичной, объединенной организацией простым большинством голосов состоящих на учете членов. Учет членов Союза женщин ведется правлениями районных (городских) организаций Союза женщин по спискам, поступившим от первичных организаций, а правлениями объединенных организаций – по собственным спискам.</w:t>
      </w:r>
    </w:p>
    <w:p w14:paraId="51AFCC0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Список членов первичной организации уточняется один раз в полугодие. Список членов организации ведут вышестоящие организационные структуры Союза женщин, которые не реже одного раза в год представляют информацию в Президиум Союза женщин для формирования общего списка членов Союза женщин.</w:t>
      </w:r>
    </w:p>
    <w:p w14:paraId="603297A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Общий список членов Союза женщин ведется Президиумом Союза женщин. Данный список включает следующие сведения о членах Союза женщин: фамилия, собственное имя, отчество (при его наличии), дата рождения, гражданство, место жительства, место работы (учебы), номер контактного телефона, название первичной организации Союза женщин, принявшей решение о приеме в члены Союза женщин, дата этого решения.</w:t>
      </w:r>
    </w:p>
    <w:p w14:paraId="0FF1F37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По решению руководящего органа первичной, объединенной организации членство в Союзе женщин может сохраняться за членами Союза женщин, уволенными по основному месту работы в связи с достижением пенсионного </w:t>
      </w:r>
      <w:r w:rsidRPr="00197C6D">
        <w:rPr>
          <w:rFonts w:ascii="Times New Roman" w:hAnsi="Times New Roman" w:cs="Times New Roman"/>
          <w:sz w:val="28"/>
          <w:szCs w:val="28"/>
        </w:rPr>
        <w:lastRenderedPageBreak/>
        <w:t>возраста, ликвидацией организации, сокращением численности или штата, иным основаниям.</w:t>
      </w:r>
    </w:p>
    <w:p w14:paraId="5014C18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3.4. Член Союза женщин имеет право:</w:t>
      </w:r>
    </w:p>
    <w:p w14:paraId="4750B6C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выдвигать, избирать и быть избранным в выборные органы Союза женщин;</w:t>
      </w:r>
    </w:p>
    <w:p w14:paraId="7E80B14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обращаться в выборные органы Союза женщин и его организационные структуры за помощью в защите и реализации своих интересов и законных прав;</w:t>
      </w:r>
    </w:p>
    <w:p w14:paraId="2A1CF6F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получать информацию, касающуюся деятельности Союза женщин и его организационных структур;</w:t>
      </w:r>
    </w:p>
    <w:p w14:paraId="343B080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быть выдвинутым и избранным в установленном порядке для участия в высшем представительном органе народовластия Республики Беларусь – Всебелорусском народном собрании;</w:t>
      </w:r>
    </w:p>
    <w:p w14:paraId="57AF7AB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участвовать в работе других общественных объединений, принципы и деятельность которых не противоречат Конституции Республики Беларусь, настоящему Уставу, не препятствуют выполнению решений высшего и выборных органов Союза женщин и его организационных структур;</w:t>
      </w:r>
    </w:p>
    <w:p w14:paraId="020287B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участвовать в работе выборных органов Союза женщин при обсуждении внесенных им вопросов и предложений;</w:t>
      </w:r>
    </w:p>
    <w:p w14:paraId="361DE9F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иметь другие права в соответствии с целями и задачами Союза женщин.</w:t>
      </w:r>
    </w:p>
    <w:p w14:paraId="34A4E10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3.5. Член Союза женщин обязан:</w:t>
      </w:r>
    </w:p>
    <w:p w14:paraId="34599A8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активно участвовать в реализации целей и задач Союза женщин, исполнении принятых решений, поддерживать и укреплять авторитет Союза женщин, способствовать расширению влияния Союза женщин среди женской общественности Республики Беларусь;</w:t>
      </w:r>
    </w:p>
    <w:p w14:paraId="6C8A878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активно проявлять свою гражданскую позицию, направленную на поддержку конституционного строя, исторических, культурных, общественно-нравственных и традиционных семейных ценностей;</w:t>
      </w:r>
    </w:p>
    <w:p w14:paraId="197E5FB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принимать участие в работе первичной организации, выборных органов Союза женщин;</w:t>
      </w:r>
    </w:p>
    <w:p w14:paraId="202B04A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соблюдать требования настоящего Устава;</w:t>
      </w:r>
    </w:p>
    <w:p w14:paraId="2D5EBA0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уплачивать членские взносы;</w:t>
      </w:r>
    </w:p>
    <w:p w14:paraId="2613C1A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выполнять решения выборных органов Союза женщин и его организационных структур.</w:t>
      </w:r>
    </w:p>
    <w:p w14:paraId="5EF95AC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3.6. Членство в Союзе женщин прекращается на основании личного заявления в первичную организацию. Прекращение членства в Союзе женщин наступает со дня подачи заявления. Исключение из членов Союза женщин в связи с совершением действий, дискредитирующих Союз женщин, осуществляется </w:t>
      </w:r>
      <w:r w:rsidRPr="00197C6D">
        <w:rPr>
          <w:rFonts w:ascii="Times New Roman" w:hAnsi="Times New Roman" w:cs="Times New Roman"/>
          <w:sz w:val="28"/>
          <w:szCs w:val="28"/>
        </w:rPr>
        <w:lastRenderedPageBreak/>
        <w:t>решением собрания первичной организации Союза женщин либо ее выборным органом.</w:t>
      </w:r>
    </w:p>
    <w:p w14:paraId="1F1CF4E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Решение об исключении из Союза женщин может быть в месячный срок обжаловано в вышестоящую организационную структуру Союза женщин. Взносы, уплаченные за истекший период текущего года в связи с выбытием из Союза женщин, не возвращаются.</w:t>
      </w:r>
    </w:p>
    <w:p w14:paraId="34EB8BD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3.7. Члену Союза женщин выдается билет члена Союза женщин, образец которого устанавливается Правлением Союза женщин.</w:t>
      </w:r>
    </w:p>
    <w:p w14:paraId="4B5FCB9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3.8. За активное участие в деятельности Союза женщин, достижения в реализации его уставных целей и задач Союз женщин может награждать, премировать, поощрять своих членов, а также иных лиц, внесших значительный личный вклад в деятельность Союза женщин.</w:t>
      </w:r>
    </w:p>
    <w:p w14:paraId="3511FA3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IV. ОРГАНИЗАЦИОННАЯ СТРУКТУРА СОЮЗА ЖЕНЩИН</w:t>
      </w:r>
    </w:p>
    <w:p w14:paraId="0DB980E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 Организационная структура Союза женщин строится по территориальному, производственному и (или) профессиональному принципу.</w:t>
      </w:r>
    </w:p>
    <w:p w14:paraId="2091EA3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 организациях с развитой сетью структурных подразделений, имеющих территориальную разобщенность, может быть создана объединенная организация по профессиональному и (или) производственному принципу.</w:t>
      </w:r>
    </w:p>
    <w:p w14:paraId="18D4105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Организационными структурами Союза женщин являются первичные, районные (городские), объединенные, областные (Минская городская) организации.</w:t>
      </w:r>
    </w:p>
    <w:p w14:paraId="1A83757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Первичные, районные (городские), объединенные, областные (Минская городская) организации по решению соответствующего вышестоящего органа Союза женщин могут быть наделены правами юридического лица. Основаниями для постановки на учет первичных, районных (городских) организаций в местных исполнительных и распорядительных органах являются решения правлений областных (Минской городской) организаций Союза женщин, а объединенных, областных (Минской городской) организаций – решения Правления Союза женщин.</w:t>
      </w:r>
    </w:p>
    <w:p w14:paraId="403EB90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Первичные, районные (городские), объединенные, областные (Минская городская) организации имеют те же цели и задачи, что и Союз женщин в целом, но в пределах своей компетенции, и действуют в соответствии с настоящим Уставом и Положением о соответствующей организационной структуре Союза женщин, утверждаемым руководящим органом соответствующей вышестоящей организационной структуры Союза женщин. Типовое положение об организационной структуре Союза женщин утверждается Правлением Союза женщин.</w:t>
      </w:r>
    </w:p>
    <w:p w14:paraId="414D87C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Координация взаимодействия между первичными, районными (городскими), объединенными, областными (Минской городской) организациями Союза </w:t>
      </w:r>
      <w:r w:rsidRPr="00197C6D">
        <w:rPr>
          <w:rFonts w:ascii="Times New Roman" w:hAnsi="Times New Roman" w:cs="Times New Roman"/>
          <w:sz w:val="28"/>
          <w:szCs w:val="28"/>
        </w:rPr>
        <w:lastRenderedPageBreak/>
        <w:t>женщин обеспечивается правлениями соответствующих организационных структур Союза женщин и Правлением Союза женщин.</w:t>
      </w:r>
    </w:p>
    <w:p w14:paraId="565FB52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Первичные организации</w:t>
      </w:r>
    </w:p>
    <w:p w14:paraId="30B4EE9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 Первичные организации являются организационной основой Союза женщин и создаются при наличии не менее трех человек, изъявивших желание быть членами Союза женщин, решением правления вышестоящей организационной структуры или Правления Союза женщин.</w:t>
      </w:r>
    </w:p>
    <w:p w14:paraId="2832A9E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Высшим органом первичной организации является общее собрание, которое проводится по мере необходимости, но не реже одного раза в год, и является правомочным, если на нем присутствует более половины членов первичной организации.</w:t>
      </w:r>
    </w:p>
    <w:p w14:paraId="3AAD6EA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Решение принимается простым большинством голосов, присутствующих на собрании членов.</w:t>
      </w:r>
    </w:p>
    <w:p w14:paraId="2A7A745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4.3. Общее собрание первичной организации:</w:t>
      </w:r>
    </w:p>
    <w:p w14:paraId="36CE745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формы и методы работы первичной организации;</w:t>
      </w:r>
    </w:p>
    <w:p w14:paraId="2951162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Правление (при наличии более 10 членов) и ревизора первичной организации сроком на 5 лет;</w:t>
      </w:r>
    </w:p>
    <w:p w14:paraId="26CC928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заслушивает отчеты председателя, ревизора и принимает решения по основным направлениям деятельности первичной организации;</w:t>
      </w:r>
    </w:p>
    <w:p w14:paraId="111DA77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вносит в вышестоящую организационную структуру Союза женщин предложения по кандидатам в делегаты Всебелорусского народного собрания;</w:t>
      </w:r>
    </w:p>
    <w:p w14:paraId="39ADA3E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делегатов на конференцию районной (городской), объединенной организации;</w:t>
      </w:r>
    </w:p>
    <w:p w14:paraId="5576509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решает иные вопросы деятельности первичной организации.</w:t>
      </w:r>
    </w:p>
    <w:p w14:paraId="36FF02C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4.4. Правление первичной организации – руководящий орган:</w:t>
      </w:r>
    </w:p>
    <w:p w14:paraId="701B710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формы, методы реализации решений общего собрания и организует их выполнение;</w:t>
      </w:r>
    </w:p>
    <w:p w14:paraId="67CBEB5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смету доходов и расходов первичной организации (в случае наделения ее правом юридического лица);</w:t>
      </w:r>
    </w:p>
    <w:p w14:paraId="1511361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обращения членов Союза женщин, обращения иных граждан и юридических лиц, поступившие в первичную организацию;</w:t>
      </w:r>
    </w:p>
    <w:p w14:paraId="5055BC8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из своего состава председателя Правления первичной организации. Правлением первичной организации проводятся выборы нового председателя по основаниям, обусловленным состоянием здоровья, собственным желанием действующего председателя, либо по инициативе вышестоящей организационной структуры Союза женщин, Правления Союза женщин;</w:t>
      </w:r>
    </w:p>
    <w:p w14:paraId="042E06D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рассматривает иные вопросы уставной деятельности в пределах своей компетенции.</w:t>
      </w:r>
    </w:p>
    <w:p w14:paraId="74C86B3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4.5. Председатель Правления первичной организации:</w:t>
      </w:r>
    </w:p>
    <w:p w14:paraId="47C647B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руководит работой Правления;</w:t>
      </w:r>
    </w:p>
    <w:p w14:paraId="1CBB1C5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организует подготовку общих собраний;</w:t>
      </w:r>
    </w:p>
    <w:p w14:paraId="513BFB8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общее руководство деятельностью первичной организации в соответствии с текущими и перспективными планами;</w:t>
      </w:r>
    </w:p>
    <w:p w14:paraId="052DE29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отвечает за организацию ведения делопроизводства;</w:t>
      </w:r>
    </w:p>
    <w:p w14:paraId="4C5A34D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обеспечивает работу по учету членов первичной организации и организует сбор членских взносов;</w:t>
      </w:r>
    </w:p>
    <w:p w14:paraId="3BAAC7B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организует работу по активному привлечению женщин в состав первичной организации.</w:t>
      </w:r>
    </w:p>
    <w:p w14:paraId="21BDAC7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4.6. Ревизор первичной организации:</w:t>
      </w:r>
    </w:p>
    <w:p w14:paraId="048E7FB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контролирует и проводит ревизии деятельности первичной организации;</w:t>
      </w:r>
    </w:p>
    <w:p w14:paraId="69C7511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проверяет учет документов и организацию делопроизводства, сроки и обоснованность ответов на обращения граждан и юридических лиц, поступившие в первичную организацию;</w:t>
      </w:r>
    </w:p>
    <w:p w14:paraId="1E7E107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отчитывается на общих собраниях первичной организации;</w:t>
      </w:r>
    </w:p>
    <w:p w14:paraId="654A281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контроль за выполнением сметы доходов и расходов первичной организации;</w:t>
      </w:r>
    </w:p>
    <w:p w14:paraId="68F05D5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контролирует уплату членских взносов членами первичной организации.</w:t>
      </w:r>
    </w:p>
    <w:p w14:paraId="683A60F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Районные (городские), объединенные организации</w:t>
      </w:r>
    </w:p>
    <w:p w14:paraId="22A60B8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4.7. Районные (городские), объединенные организации Союза женщин могут создаваться при наличии двух и более первичных организаций.</w:t>
      </w:r>
    </w:p>
    <w:p w14:paraId="57158EF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Высшим органом районной (городской), объединенной организации Союза женщин является конференция, которая проводится не реже одного раза в 5 лет. По требованию более половины членов Правления районной (городской), объединенной организации могут созываться внеочередные конференции районной (городской), объединенной организации Союза женщин. Конференция является правомочной, если на ней присутствует более половины избранных первичными организациями делегатов. Форма и порядок голосования определяются конференцией.</w:t>
      </w:r>
    </w:p>
    <w:p w14:paraId="711B624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4.8. Конференция районной (городской), объединенной организации:</w:t>
      </w:r>
    </w:p>
    <w:p w14:paraId="42969DA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формы и методы работы районной (городской) организации;</w:t>
      </w:r>
    </w:p>
    <w:p w14:paraId="272BEC2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Правление и ревизионную комиссию сроком на 5 лет;</w:t>
      </w:r>
    </w:p>
    <w:p w14:paraId="5B0FB37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определяет количественный состав Правления в зависимости от количества членов организации, но не менее трех человек;</w:t>
      </w:r>
    </w:p>
    <w:p w14:paraId="0464BC8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заслушивает отчеты председателя и ревизионной комиссии, принимает решения по основным направлениям деятельности организации;</w:t>
      </w:r>
    </w:p>
    <w:p w14:paraId="27A0D71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вносит в вышестоящую организационную структуру Союза женщин предложения по кандидатам в делегаты Всебелорусского народного собрания, в том числе на основании предложений первичных организаций;</w:t>
      </w:r>
    </w:p>
    <w:p w14:paraId="60685D9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решает иные вопросы деятельности районной (городской), объединенной организации.</w:t>
      </w:r>
    </w:p>
    <w:p w14:paraId="1EDBCB6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Конференция районной (городской) организации избирает делегатов на Конференцию областной (Минской городской) организации. Конференция объединенной организации избирает делегатов на Конференцию Союза женщин.</w:t>
      </w:r>
    </w:p>
    <w:p w14:paraId="71168B2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4.9. Руководящим органом районной (городской), объединенной организации Союза женщин является Правление.</w:t>
      </w:r>
    </w:p>
    <w:p w14:paraId="08E435A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Правление из своего состава может избирать президиум, который между заседаниями Правления руководит деятельностью районной (городской), объединенной организации Союза женщин.</w:t>
      </w:r>
    </w:p>
    <w:p w14:paraId="35E9FD4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Правление районной (городской), объединенной организации:</w:t>
      </w:r>
    </w:p>
    <w:p w14:paraId="6CA6C24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формы, методы и способы реализации решений конференции районной (городской), объединенной организации, организует их выполнение и оказание необходимой помощи;</w:t>
      </w:r>
    </w:p>
    <w:p w14:paraId="5477A85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представляет интересы членов Союза женщин в государственных органах, иных организациях;</w:t>
      </w:r>
    </w:p>
    <w:p w14:paraId="0D829C6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координирует деятельность входящих в ее состав первичных организаций;</w:t>
      </w:r>
    </w:p>
    <w:p w14:paraId="66B7D49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смету доходов и расходов районной (городской), объединенной организации;</w:t>
      </w:r>
    </w:p>
    <w:p w14:paraId="3564952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годовой, текущие и перспективные планы работы районной (городской), объединенной организации;</w:t>
      </w:r>
    </w:p>
    <w:p w14:paraId="6EB9E3C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из своего состава председателя Правления районной (городской), объединенной организации. Правлением районной (городской), объединенной организации проводятся выборы нового председателя по основаниям, обусловленным состоянием здоровья, собственным желанием действующего председателя, либо по инициативе вышестоящей организационной структуры Союза женщин, Правления Союза женщин;</w:t>
      </w:r>
    </w:p>
    <w:p w14:paraId="6C63825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другие вопросы уставной деятельности в пределах своей компетенции.</w:t>
      </w:r>
    </w:p>
    <w:p w14:paraId="408BF6A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Заседания Правления проводятся по мере необходимости, но не реже одного раза в полгода, и правомочны при участии более половины его состава. Решения принимаются большинством голосов присутствующих членов Правления.</w:t>
      </w:r>
    </w:p>
    <w:p w14:paraId="5481732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4.10. Председатель Правления районной (городской), объединенной организации:</w:t>
      </w:r>
    </w:p>
    <w:p w14:paraId="052B71E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руководит работой Правления;</w:t>
      </w:r>
    </w:p>
    <w:p w14:paraId="6EBCFFA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организует подготовку конференции районной (городской), объединенной организации и заседаний Правления;</w:t>
      </w:r>
    </w:p>
    <w:p w14:paraId="63A9BDD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общее руководство деятельностью районной (городской), объединенной организации в соответствии с текущими и перспективными планами;</w:t>
      </w:r>
    </w:p>
    <w:p w14:paraId="01E4658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обеспечивает выполнение решений конференции районной (городской), объединенной организации и Правления;</w:t>
      </w:r>
    </w:p>
    <w:p w14:paraId="3217BB0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контроль за учетом членов первичных организаций и сбором членских взносов;</w:t>
      </w:r>
    </w:p>
    <w:p w14:paraId="536E738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представляет интересы районной (городской), объединенной организации в других организациях.</w:t>
      </w:r>
    </w:p>
    <w:p w14:paraId="4F52E22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4.11. Контрольно-ревизионным органом районной (городской), объединенной организации является ревизионная комиссия, избираемая в количестве трех человек, заседания которой проводятся по мере необходимости, но не реже одного раза в год, и правомочны при участии более половины ее состава.</w:t>
      </w:r>
    </w:p>
    <w:p w14:paraId="39BBB3E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Ревизионная комиссия районной (городской), объединенной организации:</w:t>
      </w:r>
    </w:p>
    <w:p w14:paraId="70F1CA2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контролирует и ревизует деятельность районной (городской), объединенной организации;</w:t>
      </w:r>
    </w:p>
    <w:p w14:paraId="06E4680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проверяет учет документов и организацию делопроизводства, сроки, обоснованность ответов на обращения граждан и юридических лиц;</w:t>
      </w:r>
    </w:p>
    <w:p w14:paraId="03786B3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контроль за выполнением сметы доходов и расходов районной (городской), объединенной организации;</w:t>
      </w:r>
    </w:p>
    <w:p w14:paraId="3DB5715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выступает с отчетами на заседаниях конференции.</w:t>
      </w:r>
    </w:p>
    <w:p w14:paraId="74CB2E4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Решения принимаются большинством голосов присутствующих членов ревизионной комиссии. Работой ревизионной комиссии руководит председатель, избираемый ее членами из своего состава.</w:t>
      </w:r>
    </w:p>
    <w:p w14:paraId="31BBB27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Областные (Минская городская) организации</w:t>
      </w:r>
    </w:p>
    <w:p w14:paraId="08BB249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4.12. Областные (Минская городская) организации могут создаваться при наличии в области двух или более районных (городских) организаций Союза женщин.</w:t>
      </w:r>
    </w:p>
    <w:p w14:paraId="0E76F9F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Высшим органом областной (Минской городской) организации Союза женщин является Конференция, созываемая один раз в пять лет. По требованию более половины членов Правления областной (Минской городской) организации могут созываться внеочередные конференции областной (Минской городской) организации Союза женщин. Делегаты избираются на конференциях районных (городских), объединенных организаций по нормам, установленным Правлением областной (Минской городской) организации. Члены Правления принимают участие в работе Конференции с правом голоса.</w:t>
      </w:r>
    </w:p>
    <w:p w14:paraId="0560350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Конференция считается правомочной, если на ней присутствует более половины избранных делегатов. Форма и порядок голосования определяются делегатами Конференции по предложению Правления.</w:t>
      </w:r>
    </w:p>
    <w:p w14:paraId="56DFEFA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4.13. Конференция областной (Минской городской) организации:</w:t>
      </w:r>
    </w:p>
    <w:p w14:paraId="67FA329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формы и методы работы областной (Минской городской) организации;</w:t>
      </w:r>
    </w:p>
    <w:p w14:paraId="0473789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Правление и Ревизионную комиссию сроком на пять лет;</w:t>
      </w:r>
    </w:p>
    <w:p w14:paraId="5CE4FE8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заслушивает отчеты Правления и Ревизионной комиссии, принимает по ним решения;</w:t>
      </w:r>
    </w:p>
    <w:p w14:paraId="5804A50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выдвигает кандидатов в делегаты Всебелорусского народного собрания, в том числе на основании предложений районных (городских), объединенных организаций;</w:t>
      </w:r>
    </w:p>
    <w:p w14:paraId="453BFBA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делегатов на Конференцию Союза женщин, а также кандидатов для избрания в состав Правления Союза женщин в установленном Правлением Союза женщин количестве;</w:t>
      </w:r>
    </w:p>
    <w:p w14:paraId="2931DDA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решает иные вопросы деятельности областной (Минской городской) организации.</w:t>
      </w:r>
    </w:p>
    <w:p w14:paraId="791235E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4.14. Руководящим органом областной (Минской городской) организации Союза женщин является Правление, количественный состав которого определяется Конференцией областной (Минской городской) организации в зависимости от количества членов организации, но не менее пяти человек.</w:t>
      </w:r>
    </w:p>
    <w:p w14:paraId="4AAAA2A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Президиум является рабочим органом Правления, который оперативно решает вопросы организационного и исполнительного характера, а также финансово-хозяйственной деятельности. Работой Президиума руководит Председатель Правления. Председатель Правления, заместители Председателя Правления входят в состав Президиума по должности.</w:t>
      </w:r>
    </w:p>
    <w:p w14:paraId="0F2EC24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4.15. Правление областной (Минской городской) организации:</w:t>
      </w:r>
    </w:p>
    <w:p w14:paraId="0FE0D17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избирает Президиум, который между заседаниями Правления руководит деятельностью областной (Минской городской) организации, Председателя Правления и его заместителей. Правлением областной (Минской городской) </w:t>
      </w:r>
      <w:r w:rsidRPr="00197C6D">
        <w:rPr>
          <w:rFonts w:ascii="Times New Roman" w:hAnsi="Times New Roman" w:cs="Times New Roman"/>
          <w:sz w:val="28"/>
          <w:szCs w:val="28"/>
        </w:rPr>
        <w:lastRenderedPageBreak/>
        <w:t>организации проводятся выборы нового Председателя по основаниям, обусловленным состоянием здоровья, собственным желанием действующего Председателя, либо по инициативе Правления Союза женщин;</w:t>
      </w:r>
    </w:p>
    <w:p w14:paraId="3ECFFB9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формы, методы и способы реализации решений Конференции и организует их выполнение;</w:t>
      </w:r>
    </w:p>
    <w:p w14:paraId="4BF3053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годовой план работы областной (Минской городской) организации;</w:t>
      </w:r>
    </w:p>
    <w:p w14:paraId="451C5F3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смету доходов и расходов областной (Минской городской) организации;</w:t>
      </w:r>
    </w:p>
    <w:p w14:paraId="6C7D45A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порядок избрания и норму представительства делегатов на Конференцию Союза женщин;</w:t>
      </w:r>
    </w:p>
    <w:p w14:paraId="1CE4EF0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другие вопросы уставной деятельности в пределах своей компетенции.</w:t>
      </w:r>
    </w:p>
    <w:p w14:paraId="15B1D82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Заседания Правления проводятся по мере необходимости, но не реже одного раза в полгода. Заседания Правления правомочны при участии более половины его состава.</w:t>
      </w:r>
    </w:p>
    <w:p w14:paraId="62BDFB0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Решение принимается большинством голосов присутствующих членов Правления.</w:t>
      </w:r>
    </w:p>
    <w:p w14:paraId="2D54117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Деятельность членов Правления осуществляется на общественных началах.</w:t>
      </w:r>
    </w:p>
    <w:p w14:paraId="0D2FA90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Президиум областной (Минской городской) организации:</w:t>
      </w:r>
    </w:p>
    <w:p w14:paraId="78732E8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руководит деятельностью областной (Минской городской) организации в период между правлениями;</w:t>
      </w:r>
    </w:p>
    <w:p w14:paraId="75CBEBF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содействует выполнению целей и задач Союза женщин в объеме прав и полномочий, предоставленных Правлением;</w:t>
      </w:r>
    </w:p>
    <w:p w14:paraId="2B28728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организует выполнение решений Конференции и Правления;</w:t>
      </w:r>
    </w:p>
    <w:p w14:paraId="49BE21A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созывает Правление, определяет норму представительства и повестку дня, предварительно изучая вопросы, вносимые на его рассмотрение;</w:t>
      </w:r>
    </w:p>
    <w:p w14:paraId="1E1E96A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разрабатывает смету доходов и расходов, а также планы основных мероприятий областной (Минской городской) организации;</w:t>
      </w:r>
    </w:p>
    <w:p w14:paraId="1686765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координирует деятельность нижестоящих организационных структур, оказывает им методическую помощь;</w:t>
      </w:r>
    </w:p>
    <w:p w14:paraId="3F7689C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обращения членов Союза женщин, других граждан и юридических лиц, поступившие в областную (Минскую городскую) организацию, в рамках своей компетенции;</w:t>
      </w:r>
    </w:p>
    <w:p w14:paraId="4190442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другие вопросы деятельности областной (Минской городской) организации в пределах своей компетенции.</w:t>
      </w:r>
    </w:p>
    <w:p w14:paraId="5694449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Решение Президиума областной (Минской городской) организации принимается простым большинством голосов открытым голосованием.</w:t>
      </w:r>
    </w:p>
    <w:p w14:paraId="11194C2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Заседания Президиума областной (Минской городской) организации проводятся по мере необходимости, но не реже одного раза в квартал. Заседания считаются полномочным, если на них присутствуют более половины членов Президиума.</w:t>
      </w:r>
    </w:p>
    <w:p w14:paraId="128C079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4.16. Председатель Правления областной (Минской городской) организации:</w:t>
      </w:r>
    </w:p>
    <w:p w14:paraId="210C940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руководит работой Правления;</w:t>
      </w:r>
    </w:p>
    <w:p w14:paraId="7A98D99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обеспечивает организацию подготовки и проведения Конференции;</w:t>
      </w:r>
    </w:p>
    <w:p w14:paraId="54E157E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общее руководство деятельностью областной (Минской городской) организации в соответствии с текущим и перспективным планами;</w:t>
      </w:r>
    </w:p>
    <w:p w14:paraId="63F5A96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обеспечивает организацию выполнения решений Правления и Конференции;</w:t>
      </w:r>
    </w:p>
    <w:p w14:paraId="6270E3F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обеспечивает осуществление контроля за учетом членов районных (городских), объединенных организаций и сбором членских взносов членами районных (городских), объединенных организаций;</w:t>
      </w:r>
    </w:p>
    <w:p w14:paraId="1FE6EEE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представляет областную (Минскую городскую) организацию в других организациях.</w:t>
      </w:r>
    </w:p>
    <w:p w14:paraId="7968AC4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 отсутствие Председателя Правления областной (Минской городской) организации его обязанности выполняет заместитель Председателя Правления областной (Минской городской) организации.</w:t>
      </w:r>
    </w:p>
    <w:p w14:paraId="3FA6D44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4.17. Ревизионная комиссия областной (Минской городской) организации:</w:t>
      </w:r>
    </w:p>
    <w:p w14:paraId="7E2A543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контролирует деятельность областной (Минской городской) организации, проверяет учет документов и организацию делопроизводства, сроки рассмотрения и обоснованность ответов на поступившие обращения граждан и юридических лиц;</w:t>
      </w:r>
    </w:p>
    <w:p w14:paraId="38EE03E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контроль за выполнением сметы доходов и расходов областной (Минской городской) организации;</w:t>
      </w:r>
    </w:p>
    <w:p w14:paraId="1E18455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выступает с отчетами на Конференции.</w:t>
      </w:r>
    </w:p>
    <w:p w14:paraId="242878E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Заседания Ревизионной комиссии областной (Минской городской) организации проводятся по мере необходимости, но не реже одного раза в год. Заседание Ревизионной комиссии правомочно при наличии более половины членов Ревизионной комиссии.</w:t>
      </w:r>
    </w:p>
    <w:p w14:paraId="3FB2805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Решение принимается простым большинством голосов присутствующих членов Ревизионной комиссии. Работой Ревизионной комиссии руководит Председатель, избираемый ее членами из своего состава.</w:t>
      </w:r>
    </w:p>
    <w:p w14:paraId="3DF28EA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ВЫСШИЕ ОРГАНЫ СОЮЗА ЖЕНЩИН,</w:t>
      </w:r>
      <w:r w:rsidRPr="00197C6D">
        <w:rPr>
          <w:rFonts w:ascii="Times New Roman" w:hAnsi="Times New Roman" w:cs="Times New Roman"/>
          <w:b/>
          <w:bCs/>
          <w:sz w:val="28"/>
          <w:szCs w:val="28"/>
        </w:rPr>
        <w:br/>
        <w:t>ИХ КОМПЕТЕНЦИЯ</w:t>
      </w:r>
    </w:p>
    <w:p w14:paraId="1D58737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4.18. Высшим органом Союза женщин является Конференция.</w:t>
      </w:r>
    </w:p>
    <w:p w14:paraId="6552764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Конференция созывается один раз в 5 лет. Внеочередная Конференция может быть созвана по требованию более 1/3 членов или по инициативе Правления или Центральной ревизионной комиссии Союза женщин или единогласного решения членов Президиума.</w:t>
      </w:r>
    </w:p>
    <w:p w14:paraId="279101D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Информация о созыве и повестке дня Конференции письменно доводится до всех организационных структур Союза женщин не позднее чем за тридцать дней до даты проведения.</w:t>
      </w:r>
    </w:p>
    <w:p w14:paraId="00FFC8A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Делегаты, кандидаты для избрания в состав Правления Союза женщин избираются на областных (Минской городской) конференциях, конференциях объединенных организаций по норме, установленной Правлением Союза женщин по предложению Президиума.</w:t>
      </w:r>
    </w:p>
    <w:p w14:paraId="6FC28A8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Члены Президиума принимают участие в работе Конференции с правом голоса. Конференция правомочна при участии в ее работе более половины избранных делегатов. Форма и условия голосования определяются Конференцией по предложению Президиума.</w:t>
      </w:r>
    </w:p>
    <w:p w14:paraId="154A778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4.19. Конференция Союза женщин:</w:t>
      </w:r>
    </w:p>
    <w:p w14:paraId="64D74FE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основные направления деятельности и очередные задачи Союза женщин;</w:t>
      </w:r>
    </w:p>
    <w:p w14:paraId="33221C8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принимает Устав, вносит в него изменения и (или) дополнения;</w:t>
      </w:r>
    </w:p>
    <w:p w14:paraId="3EAE24D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делегатов Всебелорусского народного собрания из числа кандидатов, выдвинутых областными (Минской городской) организациями;</w:t>
      </w:r>
    </w:p>
    <w:p w14:paraId="39C7265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новых делегатов Всебелорусского народного собрания вместо выбывших в случае принятия Правлением решения о проведении Конференцией выборов нового делегата Всебелорусского народного собрания;</w:t>
      </w:r>
    </w:p>
    <w:p w14:paraId="28179FB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Правление и Центральную ревизионную комиссию сроком на пять лет в количестве, предлагаемом Президиумом;</w:t>
      </w:r>
    </w:p>
    <w:p w14:paraId="2D5718D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принимает решение о реорганизации или ликвидации Союза женщин;</w:t>
      </w:r>
    </w:p>
    <w:p w14:paraId="016065B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отменяет решения руководящих органов нижестоящих организационных структур, если они противоречат законодательству и настоящему Уставу;</w:t>
      </w:r>
    </w:p>
    <w:p w14:paraId="6A2A079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заслушивает и утверждает отчет Председателя Союза женщин;</w:t>
      </w:r>
    </w:p>
    <w:p w14:paraId="6973542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другие вопросы деятельности Союза женщин.</w:t>
      </w:r>
    </w:p>
    <w:p w14:paraId="0871197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Председатель Союза женщин осуществляет общее руководство Союзом женщин в пределах компетенции, определенной настоящим Уставом, решениями органов Союза женщин. Председатель Союза женщин является руководителем Правления Союза женщин и его Президиума.</w:t>
      </w:r>
    </w:p>
    <w:p w14:paraId="75EBB3C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Председатель Союза женщин обладает всеми правами и обязанностями руководителя юридического лица.</w:t>
      </w:r>
    </w:p>
    <w:p w14:paraId="6E5C3A7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Для обеспечения деятельности Союза женщин, организации работы Правления и Президиума в Союзе женщин создается аппарат Союза женщин.</w:t>
      </w:r>
    </w:p>
    <w:p w14:paraId="633D015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Аппарат Союза женщин является исполнительным органом Союза женщин. Свою деятельность осуществляет согласно Положению о нем, утвержденному Председателем Союза женщин по представлению Президиума. В своей деятельности аппарат Союза женщин подчиняется Председателю Союза женщин. Численность, штатное расписание, система и размер оплаты труда определяются Президиумом.</w:t>
      </w:r>
    </w:p>
    <w:p w14:paraId="3668388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Председатель Союза женщин:</w:t>
      </w:r>
    </w:p>
    <w:p w14:paraId="574E2E9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без доверенности представляет интересы Союза женщин в государственных органах и иных организациях;</w:t>
      </w:r>
    </w:p>
    <w:p w14:paraId="6D5D7D7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созывает и организует проведение заседаний Правления Союз женщин и Президиума Союза женщин;</w:t>
      </w:r>
    </w:p>
    <w:p w14:paraId="36A323A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председательствует на конференциях Союза женщин, заседаниях Правления и Президиума;</w:t>
      </w:r>
    </w:p>
    <w:p w14:paraId="2B9CC85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правила внутреннего трудового распорядка аппарата Союза женщин;</w:t>
      </w:r>
    </w:p>
    <w:p w14:paraId="38BD99C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финансово-распорядительную деятельность Союза женщин в соответствии со сметой, определяемой ежегодно Правлением;</w:t>
      </w:r>
    </w:p>
    <w:p w14:paraId="5CC2272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управляет имуществом Союза женщин, являющимся собственностью Союза женщин, в пределах и порядке, установленными Правлением Союза женщин;</w:t>
      </w:r>
    </w:p>
    <w:p w14:paraId="1F6539F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в соответствии с законодательством отчеты о финансово-хозяйственной деятельности Союза женщин;</w:t>
      </w:r>
    </w:p>
    <w:p w14:paraId="096EA6E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обеспечивает хозяйственную деятельность, имеет право первой подписи, подписывает финансово-распорядительные документы Союза женщин;</w:t>
      </w:r>
    </w:p>
    <w:p w14:paraId="7505DFC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заключает договоры и иные гражданско-правовые сделки от имени Союза женщин;</w:t>
      </w:r>
    </w:p>
    <w:p w14:paraId="7D65E84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выдает доверенности;</w:t>
      </w:r>
    </w:p>
    <w:p w14:paraId="498C945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открывает банковские счета;</w:t>
      </w:r>
    </w:p>
    <w:p w14:paraId="31233EB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осуществляет прием и увольнение работников аппарата Союза женщин;</w:t>
      </w:r>
    </w:p>
    <w:p w14:paraId="302906E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выполняет организационно-распорядительные функции, осуществляет иные меры в соответствии с целями и задачами Союза женщин, решает иные вопросы деятельности.</w:t>
      </w:r>
    </w:p>
    <w:p w14:paraId="30F9EC3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В случае временного отсутствия Председателя Союза женщин его обязанности выполняет заместитель Председателя Союза женщин в пределах, делегированных ему Председателем Союза женщин полномочий.</w:t>
      </w:r>
    </w:p>
    <w:p w14:paraId="7EE8955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 случае необходимости (по состоянию здоровья, по собственному желанию, по инициативе Правления или Конференции Союза женщин) Правлением Союза женщин проводятся выборы нового Председателя Союза женщин.</w:t>
      </w:r>
    </w:p>
    <w:p w14:paraId="3BB6C2E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Председатель и заместители Председателя Союза женщин подотчетны Конференции.</w:t>
      </w:r>
    </w:p>
    <w:p w14:paraId="6D60526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4.20. Постоянно действующим руководящим органом Союза женщин является Правление.</w:t>
      </w:r>
    </w:p>
    <w:p w14:paraId="23468A5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Правление Союза женщин:</w:t>
      </w:r>
    </w:p>
    <w:p w14:paraId="64352F2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руководит деятельностью Союза женщин в период между конференциями;</w:t>
      </w:r>
    </w:p>
    <w:p w14:paraId="675EA9F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разрабатывает, утверждает и реализует программу деятельности Союза женщин;</w:t>
      </w:r>
    </w:p>
    <w:p w14:paraId="35AAFE1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организует выполнение решений Конференции;</w:t>
      </w:r>
    </w:p>
    <w:p w14:paraId="7BE262E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из своего состава Председателя Союза женщин, заместителей Председателя Союза женщин на срок полномочий Правления Союза женщин, Президиум и определяет его количественный состав. Количество заместителей Председателя Союза женщин определяется Председателем Союза женщин. Кандидатуры для избрания на должность заместителя Председателя Союза женщин вносится Председателем Союза женщин;</w:t>
      </w:r>
    </w:p>
    <w:p w14:paraId="36F98B7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в период между конференциями вносит изменения и дополнения в Устав, связанные с переменой юридического адреса и (или) обусловленные изменениями в законодательстве;</w:t>
      </w:r>
    </w:p>
    <w:p w14:paraId="1E673F3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определяет порядок уплаты и расходования членских взносов;</w:t>
      </w:r>
    </w:p>
    <w:p w14:paraId="79F0568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созывает Конференцию, определяет нормы представительства и повестку дня, предварительно изучая вопросы, вносимые на ее рассмотрение;</w:t>
      </w:r>
    </w:p>
    <w:p w14:paraId="14335793"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реализует установленные законодательством полномочия собственника в отношении имущества и средств юридических лиц, созданных Союзом женщин;</w:t>
      </w:r>
    </w:p>
    <w:p w14:paraId="10B36B9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учреждает символику Союза женщин;</w:t>
      </w:r>
    </w:p>
    <w:p w14:paraId="4E3404E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утверждает Типовое положение об организационной структуре Союза женщин;</w:t>
      </w:r>
    </w:p>
    <w:p w14:paraId="3CAD0BD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устанавливает образец билета члена Союза женщин;</w:t>
      </w:r>
    </w:p>
    <w:p w14:paraId="55AB8BC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принимает решения о создании организационных структур Союза женщин, наделении их правами юридического лица, принимает решения о ликвидации организационных структур Союза женщин;</w:t>
      </w:r>
    </w:p>
    <w:p w14:paraId="311EEB6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принимает решения о создании юридических лиц, утверждает их уставы (положения) и назначает их руководителей;</w:t>
      </w:r>
    </w:p>
    <w:p w14:paraId="0A397D2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принимает решения о ликвидации юридических лиц, учредителем которых является Союз женщин;</w:t>
      </w:r>
    </w:p>
    <w:p w14:paraId="5A83E80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учреждает награды Союза женщин, другие виды поощрения, утверждает порядок поощрения и награждения, оказания материальной помощи;</w:t>
      </w:r>
    </w:p>
    <w:p w14:paraId="11688B9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предусмотренных законодательными актами;</w:t>
      </w:r>
    </w:p>
    <w:p w14:paraId="72BEF04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принимает решение о проведении Конференцией выборов нового делегата Всебелорусского народного собрания в случае досрочного прекращения полномочий делегата Всебелорусского народного собрания от Союза женщин. При выбытии избранного делегата Всебелорусского народного собрания от Союза женщин менее чем за год до истечения срока полномочий Всебелорусского народного собрания выборы нового делегата Всебелорусского народного собрания вместо выбывшего не проводятся;</w:t>
      </w:r>
    </w:p>
    <w:p w14:paraId="22157D6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другие вопросы деятельности Союза женщин в пределах своей компетенции.</w:t>
      </w:r>
    </w:p>
    <w:p w14:paraId="2D78EAE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Правление вправе делегировать следующие свои полномочия Президиуму:</w:t>
      </w:r>
    </w:p>
    <w:p w14:paraId="12D87DE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координацию деятельности организационных структур Союза женщин, оказание им методической помощи;</w:t>
      </w:r>
    </w:p>
    <w:p w14:paraId="1661F20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формирование комиссий и рабочих групп по основным направлениям деятельности Союза женщин;</w:t>
      </w:r>
    </w:p>
    <w:p w14:paraId="468F202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обеспечение формирования и рационального использования средств и имущества Союза женщин;</w:t>
      </w:r>
    </w:p>
    <w:p w14:paraId="7BD2678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принятие мер к созданию и развитию материально-технической базы для обеспечения уставной деятельности;</w:t>
      </w:r>
    </w:p>
    <w:p w14:paraId="51DB096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утверждение сметы доходов и расходов Союза женщин;</w:t>
      </w:r>
    </w:p>
    <w:p w14:paraId="5B03859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утверждение эскизов печатей, бланка.</w:t>
      </w:r>
    </w:p>
    <w:p w14:paraId="3129946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Заседания Правления проводятся по мере необходимости, но не реже одного раза в год.</w:t>
      </w:r>
    </w:p>
    <w:p w14:paraId="233002E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Условия принятия решений и форму голосования Правление определяет самостоятельно.</w:t>
      </w:r>
    </w:p>
    <w:p w14:paraId="03EB06B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Заседания Правления правомочны при участии более половины его состава.</w:t>
      </w:r>
    </w:p>
    <w:p w14:paraId="6A6D954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Решение о внесении изменений и дополнений в Устав в случае, указанном в абзаце шестом части второй пункта 4.20 настоящего Устава, принимаются 2/3 голосов от числа членов Правления.</w:t>
      </w:r>
    </w:p>
    <w:p w14:paraId="0905069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4.21. Рабочим органом Правления является Президиум, который оперативно решает вопросы организационного и исполнительного характера, а также финансово-хозяйственной деятельности. Работой Президиума руководит Председатель Союза женщин. Председатель Союза женщин, заместители Председателя Союза женщин входят в состав Президиума по должности.</w:t>
      </w:r>
    </w:p>
    <w:p w14:paraId="20D96B2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Президиум Союза женщин:</w:t>
      </w:r>
    </w:p>
    <w:p w14:paraId="4FF06A6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руководит деятельностью Союза женщин в период между правлениями;</w:t>
      </w:r>
    </w:p>
    <w:p w14:paraId="552F6E0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избирает ответственного секретаря Союза женщин;</w:t>
      </w:r>
    </w:p>
    <w:p w14:paraId="179BDBC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содействует выполнению целей и задач Союза женщин в объеме прав и полномочий, представленных Правлением;</w:t>
      </w:r>
    </w:p>
    <w:p w14:paraId="514A483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организует выполнение решений Конференции и Правления;</w:t>
      </w:r>
    </w:p>
    <w:p w14:paraId="29C13C4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созывает Правление, определяет норму представительства и повестку дня, предварительно изучая вопросы, вносимые на его рассмотрение;</w:t>
      </w:r>
    </w:p>
    <w:p w14:paraId="7533130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разрабатывает смету доходов и расходов, а также планы основных мероприятий Союза женщин;</w:t>
      </w:r>
    </w:p>
    <w:p w14:paraId="436E41E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обращения членов Союза женщин, других граждан и юридических лиц, поступившие в Союз женщин, в рамках своей компетенции;</w:t>
      </w:r>
    </w:p>
    <w:p w14:paraId="77E2D15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принимает решения о награждении, поощрении членов Союза женщин, а также иных лиц, внесших значительный личный вклад в деятельность Союза женщин;</w:t>
      </w:r>
    </w:p>
    <w:p w14:paraId="53851C8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рассматривает другие вопросы деятельности Союза женщин в пределах своей компетенции.</w:t>
      </w:r>
    </w:p>
    <w:p w14:paraId="34A4CDC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Заседание Президиума Союза женщин проводится по мере необходимости, но не реже одного раза в квартал. Заседание считается правомочным, если на нем присутствует более половины членов Президиума.</w:t>
      </w:r>
    </w:p>
    <w:p w14:paraId="3175FCA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Решения Президиума принимаются открытым голосованием простым большинством голосов его членов, присутствующих на заседании. При равенстве голосов голос Председателя Союза женщин является решающим. Передача голоса другому лицу, в том числе другому члену Президиума, не допускается.</w:t>
      </w:r>
    </w:p>
    <w:p w14:paraId="1669FAC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4.22. Центральная ревизионная комиссия – контрольный орган Союза женщин.</w:t>
      </w:r>
    </w:p>
    <w:p w14:paraId="7AC60D3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Центральная ревизионная комиссия избирает из своего состава председателя, его заместителей и секретаря.</w:t>
      </w:r>
    </w:p>
    <w:p w14:paraId="1AF5D2E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lastRenderedPageBreak/>
        <w:t>Не допускается одновременное занятие членом Союза женщин должностей в руководящем и контрольно-ревизионном органах Союза женщин, его организационных структурах.</w:t>
      </w:r>
    </w:p>
    <w:p w14:paraId="63A9566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Центральная ревизионная комиссия:</w:t>
      </w:r>
    </w:p>
    <w:p w14:paraId="7265009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контролирует выполнение законодательства, положений настоящего Устава, решений Конференции и выборных органов, организационных структур Союза женщин;</w:t>
      </w:r>
    </w:p>
    <w:p w14:paraId="27D38F4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проверяет финансово-хозяйственную деятельность Союза женщин, его организационных структур и создаваемых им юридических лиц;</w:t>
      </w:r>
    </w:p>
    <w:p w14:paraId="7A2C26C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проверяет своевременность и обоснованность ответов на обращения граждан и юридических лиц;</w:t>
      </w:r>
    </w:p>
    <w:p w14:paraId="0AD7880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проверяет порядок ведения делопроизводства в Союзе женщин;</w:t>
      </w:r>
    </w:p>
    <w:p w14:paraId="098ABDE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оказывает методическую помощь ревизионным комиссиям организационных структур Союза женщин.</w:t>
      </w:r>
    </w:p>
    <w:p w14:paraId="2AA316D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Члены Центральной ревизионной комиссии принимают участие в работе Конференции Союза женщин с правом совещательного голоса.</w:t>
      </w:r>
    </w:p>
    <w:p w14:paraId="4DAFEF2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Осуществление проверок и ревизий, проведение заседаний осуществляется Центральной ревизионной комиссией по мере необходимости, но не реже одного раза в год. Заседание считается правомочным, если на нем присутствуют более половины членов Центральной ревизионной комиссии.</w:t>
      </w:r>
    </w:p>
    <w:p w14:paraId="7175813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Решения принимаются открытым голосованием простым большинством голосов членов Центральной ревизионной комиссии, присутствующих на заседании.</w:t>
      </w:r>
    </w:p>
    <w:p w14:paraId="43EB8FC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Требования Центральной ревизионной комиссии в связи с ее уставной деятельностью обязательны для всех членов Союза женщин. Центральная ревизионная комиссия подотчетна избравшей ее Конференции.</w:t>
      </w:r>
    </w:p>
    <w:p w14:paraId="3EF76297"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4.23. Заседания выборных коллегиальных органов оформляются протоколами.</w:t>
      </w:r>
    </w:p>
    <w:p w14:paraId="338E158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4.24. Вышестоящие выборные органы вправе проверять деятельность соответствующих нижестоящих выборных органов.</w:t>
      </w:r>
    </w:p>
    <w:p w14:paraId="6CDC60E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4.25. Решения нижестоящих органов могут быть обжалованы в вышестоящие выборные органы.</w:t>
      </w:r>
    </w:p>
    <w:p w14:paraId="5D7EC36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4.26. При Президиуме Союза женщин могут быть образованы Попечительский совет, совет старейшин, Молодежное крыло.</w:t>
      </w:r>
    </w:p>
    <w:p w14:paraId="631C254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Попечительский совет, совет старейшин, Молодежное крыло Союза женщин возглавляет Председатель, который избирается из числа членов Союза женщин. Члены Попечительского совета, совета старейшин, Молодежного крыла оказывают организационную и финансовую поддержку Союзу женщин </w:t>
      </w:r>
      <w:r w:rsidRPr="00197C6D">
        <w:rPr>
          <w:rFonts w:ascii="Times New Roman" w:hAnsi="Times New Roman" w:cs="Times New Roman"/>
          <w:sz w:val="28"/>
          <w:szCs w:val="28"/>
        </w:rPr>
        <w:lastRenderedPageBreak/>
        <w:t>на принципах членства для выполнения его целей и задач. Положения о Попечительском совете, совете старейшин, Молодежном крыле утверждаются Президиумом Союза женщин.</w:t>
      </w:r>
    </w:p>
    <w:p w14:paraId="49D0131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V. ФИНАНСОВАЯ И ХОЗЯЙСТВЕННАЯ ДЕЯТЕЛЬНОСТЬ</w:t>
      </w:r>
      <w:r w:rsidRPr="00197C6D">
        <w:rPr>
          <w:rFonts w:ascii="Times New Roman" w:hAnsi="Times New Roman" w:cs="Times New Roman"/>
          <w:b/>
          <w:bCs/>
          <w:sz w:val="28"/>
          <w:szCs w:val="28"/>
        </w:rPr>
        <w:br/>
        <w:t>СОЮЗА ЖЕНЩИН</w:t>
      </w:r>
    </w:p>
    <w:p w14:paraId="4E78B5C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5.1. Владение, пользование и распоряжение средствами и имуществом Союза женщин осуществляется в соответствии с Уставом и действующим законодательством.</w:t>
      </w:r>
    </w:p>
    <w:p w14:paraId="07E1EF5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Собственником имущества Союза женщин, в том числе имущества, находящегося у организационных структур Союза женщин, является Союз женщин. Организационные структуры Союза женщин вправе распоряжаться имуществом Союза женщин в пределах, определяемых Правлением Союза женщин.</w:t>
      </w:r>
    </w:p>
    <w:p w14:paraId="01A73C2A"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Организационные структуры Союза женщин, наделенные правами юридического лица, подлежат государственной регистрации.</w:t>
      </w:r>
    </w:p>
    <w:p w14:paraId="07BBD826"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Организационные структуры Союза женщин,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 а также открывать единый расчетный счет для хранения и текущего использования денежных средств, обслуживаемых первичных, объединенных организаций, по согласованию с Президиумом Союза женщин утверждать штатное расписание работников.</w:t>
      </w:r>
    </w:p>
    <w:p w14:paraId="4C5FE8D2"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5.2. Денежные средства Союза женщин формируются из:</w:t>
      </w:r>
    </w:p>
    <w:p w14:paraId="16739C6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членских взносов;</w:t>
      </w:r>
    </w:p>
    <w:p w14:paraId="6C4461AD"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добровольных взносов и пожертвований физических и юридических лиц;</w:t>
      </w:r>
    </w:p>
    <w:p w14:paraId="16641B84"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получения безвозмездной (спонсорской) помощи;</w:t>
      </w:r>
    </w:p>
    <w:p w14:paraId="19805F9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поступлений от проведения лекций, выставок и других мероприятий;</w:t>
      </w:r>
    </w:p>
    <w:p w14:paraId="6CDECB2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доходов от предпринимательской деятельности, осуществляемой в порядке, установленном частью третьей статьи 20 Закона Республики Беларусь «Об общественных объединениях»;</w:t>
      </w:r>
    </w:p>
    <w:p w14:paraId="3A24D86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отчислений от доходов юридическими лицами, учредителем которых является Союз женщин;</w:t>
      </w:r>
    </w:p>
    <w:p w14:paraId="328EF901"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иных источников, не запрещенных законодательством.</w:t>
      </w:r>
    </w:p>
    <w:p w14:paraId="31F3726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5.3. Членские взносы устанавливаются в размере одной десятой процента от месячного заработка члена.</w:t>
      </w:r>
    </w:p>
    <w:p w14:paraId="6379C258"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 xml:space="preserve">5.4. Денежные средства Союза женщин расходуются на финансирование уставной деятельности, в том числе на реализацию программ деятельности </w:t>
      </w:r>
      <w:r w:rsidRPr="00197C6D">
        <w:rPr>
          <w:rFonts w:ascii="Times New Roman" w:hAnsi="Times New Roman" w:cs="Times New Roman"/>
          <w:sz w:val="28"/>
          <w:szCs w:val="28"/>
        </w:rPr>
        <w:lastRenderedPageBreak/>
        <w:t>Союза женщин, на техническое обслуживание, хозяйственные расходы, на содержание аппарата Союза женщин, на поощрения членов Союза женщин в соответствии с настоящим Уставом и законодательством.</w:t>
      </w:r>
    </w:p>
    <w:p w14:paraId="5121A8BF"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5.5. Средства и имущество не могут перераспределяться между членами Союза женщин и используются только для выполнения уставных целей и задач.</w:t>
      </w:r>
    </w:p>
    <w:p w14:paraId="13538E1E"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Союз женщин вправе использовать свои средства на благотворительные цели.</w:t>
      </w:r>
    </w:p>
    <w:p w14:paraId="077FC980"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5.6. Союз женщин отвечает по своим обязательствам всем принадлежащим ему имуществом, на которое в соответствии с законодательством может быть обращено взыскание.</w:t>
      </w:r>
    </w:p>
    <w:p w14:paraId="4C61FA9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5.7. Союз женщин не отвечает по обязательствам членов, равно как и они не отвечают по обязательствам Союза женщин.</w:t>
      </w:r>
    </w:p>
    <w:p w14:paraId="65D7F49B"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b/>
          <w:bCs/>
          <w:sz w:val="28"/>
          <w:szCs w:val="28"/>
        </w:rPr>
        <w:t>VI. ПРЕКРАЩЕНИЕ ДЕЯТЕЛЬНОСТИ СОЮЗА ЖЕНЩИН</w:t>
      </w:r>
    </w:p>
    <w:p w14:paraId="28CFD885"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6.1. Деятельность Союза женщин может быть прекращена путем ликвидации или реорганизации (слияние, присоединение, разделение, выделение, преобразование) по решению Конференции Союза женщин, если за это решение проголосовало более 2/3 делегатов Конференции Союза женщин.</w:t>
      </w:r>
    </w:p>
    <w:p w14:paraId="48B2239C"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Союз женщин может быть ликвидирован по решению суда в случаях и на основаниях, предусмотренных законодательством.</w:t>
      </w:r>
    </w:p>
    <w:p w14:paraId="750CE179" w14:textId="77777777" w:rsidR="00197C6D" w:rsidRPr="00197C6D" w:rsidRDefault="00197C6D" w:rsidP="00197C6D">
      <w:pPr>
        <w:spacing w:line="240" w:lineRule="auto"/>
        <w:jc w:val="both"/>
        <w:rPr>
          <w:rFonts w:ascii="Times New Roman" w:hAnsi="Times New Roman" w:cs="Times New Roman"/>
          <w:sz w:val="28"/>
          <w:szCs w:val="28"/>
        </w:rPr>
      </w:pPr>
      <w:r w:rsidRPr="00197C6D">
        <w:rPr>
          <w:rFonts w:ascii="Times New Roman" w:hAnsi="Times New Roman" w:cs="Times New Roman"/>
          <w:sz w:val="28"/>
          <w:szCs w:val="28"/>
        </w:rPr>
        <w:t>6.2. Денежные средства и иное имущество ликвидированного Союза женщин после полного удовлетворения всех требований кредиторов используются на цели, предусмотренные Уставом Союза женщин, если их денежные средства и иное имущество в соответствии с законодательными актами не подлежат обращению в доход государства.</w:t>
      </w:r>
    </w:p>
    <w:p w14:paraId="7DDBF141" w14:textId="77777777" w:rsidR="004561C6" w:rsidRDefault="005D1162" w:rsidP="00197C6D">
      <w:pPr>
        <w:spacing w:line="240" w:lineRule="auto"/>
        <w:jc w:val="both"/>
      </w:pPr>
    </w:p>
    <w:sectPr w:rsidR="00456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6D"/>
    <w:rsid w:val="00070C55"/>
    <w:rsid w:val="00197C6D"/>
    <w:rsid w:val="005D1162"/>
    <w:rsid w:val="00D249A3"/>
    <w:rsid w:val="00D31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2A04"/>
  <w15:chartTrackingRefBased/>
  <w15:docId w15:val="{9CADEDD3-C094-4AD6-ADC4-344CFEB7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5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6570</Words>
  <Characters>37451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2025-08-26T13:04:00Z</dcterms:created>
  <dcterms:modified xsi:type="dcterms:W3CDTF">2025-08-26T13:10:00Z</dcterms:modified>
</cp:coreProperties>
</file>