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91A0D" w14:textId="77777777" w:rsidR="00F815C9" w:rsidRPr="000A3A0F" w:rsidRDefault="00F815C9" w:rsidP="007F6A33">
      <w:pPr>
        <w:pStyle w:val="a5"/>
        <w:spacing w:line="280" w:lineRule="exact"/>
        <w:ind w:left="420" w:firstLine="4536"/>
        <w:jc w:val="left"/>
        <w:rPr>
          <w:b w:val="0"/>
          <w:szCs w:val="28"/>
        </w:rPr>
      </w:pPr>
      <w:r w:rsidRPr="000A3A0F">
        <w:rPr>
          <w:b w:val="0"/>
          <w:szCs w:val="28"/>
        </w:rPr>
        <w:t>УТВЕРЖДЕНО</w:t>
      </w:r>
    </w:p>
    <w:p w14:paraId="21A9503F" w14:textId="77777777" w:rsidR="00ED0995" w:rsidRPr="000A3A0F" w:rsidRDefault="000B1810" w:rsidP="007F6A33">
      <w:pPr>
        <w:pStyle w:val="a5"/>
        <w:spacing w:line="280" w:lineRule="exact"/>
        <w:ind w:left="420" w:firstLine="4536"/>
        <w:jc w:val="left"/>
        <w:rPr>
          <w:b w:val="0"/>
          <w:szCs w:val="28"/>
        </w:rPr>
      </w:pPr>
      <w:r w:rsidRPr="000A3A0F">
        <w:rPr>
          <w:b w:val="0"/>
          <w:szCs w:val="28"/>
        </w:rPr>
        <w:t>Р</w:t>
      </w:r>
      <w:r w:rsidR="00DA4F90" w:rsidRPr="000A3A0F">
        <w:rPr>
          <w:b w:val="0"/>
          <w:szCs w:val="28"/>
        </w:rPr>
        <w:t>ешени</w:t>
      </w:r>
      <w:r w:rsidRPr="000A3A0F">
        <w:rPr>
          <w:b w:val="0"/>
          <w:szCs w:val="28"/>
        </w:rPr>
        <w:t>е</w:t>
      </w:r>
      <w:r w:rsidR="00DA4F90" w:rsidRPr="000A3A0F">
        <w:rPr>
          <w:b w:val="0"/>
          <w:szCs w:val="28"/>
        </w:rPr>
        <w:t xml:space="preserve"> </w:t>
      </w:r>
      <w:r w:rsidR="000226F8" w:rsidRPr="000A3A0F">
        <w:rPr>
          <w:b w:val="0"/>
          <w:szCs w:val="28"/>
        </w:rPr>
        <w:t>а</w:t>
      </w:r>
      <w:r w:rsidR="00ED0995" w:rsidRPr="000A3A0F">
        <w:rPr>
          <w:b w:val="0"/>
          <w:szCs w:val="28"/>
        </w:rPr>
        <w:t>дминистрации</w:t>
      </w:r>
    </w:p>
    <w:p w14:paraId="77784D76" w14:textId="745BFB0E" w:rsidR="00ED0995" w:rsidRPr="000A3A0F" w:rsidRDefault="002D144C" w:rsidP="007F6A33">
      <w:pPr>
        <w:pStyle w:val="a5"/>
        <w:spacing w:line="280" w:lineRule="exact"/>
        <w:ind w:left="420" w:firstLine="4536"/>
        <w:jc w:val="left"/>
        <w:rPr>
          <w:b w:val="0"/>
          <w:szCs w:val="28"/>
        </w:rPr>
      </w:pPr>
      <w:r w:rsidRPr="000A3A0F">
        <w:rPr>
          <w:b w:val="0"/>
          <w:szCs w:val="28"/>
        </w:rPr>
        <w:t>Партизанского</w:t>
      </w:r>
      <w:r w:rsidR="00ED0995" w:rsidRPr="000A3A0F">
        <w:rPr>
          <w:b w:val="0"/>
          <w:szCs w:val="28"/>
        </w:rPr>
        <w:t xml:space="preserve"> района г.</w:t>
      </w:r>
      <w:r w:rsidR="00E55C0C" w:rsidRPr="000A3A0F">
        <w:rPr>
          <w:b w:val="0"/>
          <w:szCs w:val="28"/>
        </w:rPr>
        <w:t> </w:t>
      </w:r>
      <w:r w:rsidR="00ED0995" w:rsidRPr="000A3A0F">
        <w:rPr>
          <w:b w:val="0"/>
          <w:szCs w:val="28"/>
        </w:rPr>
        <w:t>Минска</w:t>
      </w:r>
    </w:p>
    <w:p w14:paraId="5D409A22" w14:textId="7D414C08" w:rsidR="00ED0995" w:rsidRDefault="002F6442" w:rsidP="007F6A33">
      <w:pPr>
        <w:pStyle w:val="a5"/>
        <w:spacing w:line="280" w:lineRule="exact"/>
        <w:ind w:left="420" w:firstLine="4536"/>
        <w:jc w:val="left"/>
        <w:rPr>
          <w:b w:val="0"/>
          <w:szCs w:val="28"/>
        </w:rPr>
      </w:pPr>
      <w:r w:rsidRPr="000A3A0F">
        <w:rPr>
          <w:b w:val="0"/>
          <w:szCs w:val="28"/>
        </w:rPr>
        <w:t xml:space="preserve">28 января </w:t>
      </w:r>
      <w:r w:rsidR="002D144C" w:rsidRPr="000A3A0F">
        <w:rPr>
          <w:b w:val="0"/>
          <w:szCs w:val="28"/>
        </w:rPr>
        <w:t>2025</w:t>
      </w:r>
      <w:r w:rsidRPr="000A3A0F">
        <w:rPr>
          <w:b w:val="0"/>
          <w:szCs w:val="28"/>
        </w:rPr>
        <w:t> г.</w:t>
      </w:r>
      <w:r w:rsidR="000B1810" w:rsidRPr="000A3A0F">
        <w:rPr>
          <w:b w:val="0"/>
          <w:szCs w:val="28"/>
        </w:rPr>
        <w:t xml:space="preserve"> № </w:t>
      </w:r>
      <w:r w:rsidR="00710698">
        <w:rPr>
          <w:b w:val="0"/>
          <w:szCs w:val="28"/>
        </w:rPr>
        <w:t>67</w:t>
      </w:r>
    </w:p>
    <w:p w14:paraId="2449F871" w14:textId="77777777" w:rsidR="00F132A9" w:rsidRDefault="00C51483" w:rsidP="00F132A9">
      <w:pPr>
        <w:pStyle w:val="a5"/>
        <w:spacing w:line="280" w:lineRule="exact"/>
        <w:ind w:left="4956"/>
        <w:jc w:val="left"/>
        <w:rPr>
          <w:b w:val="0"/>
          <w:szCs w:val="28"/>
        </w:rPr>
      </w:pPr>
      <w:r>
        <w:rPr>
          <w:b w:val="0"/>
          <w:szCs w:val="28"/>
        </w:rPr>
        <w:t>(</w:t>
      </w:r>
      <w:r w:rsidR="00F132A9">
        <w:rPr>
          <w:b w:val="0"/>
          <w:szCs w:val="28"/>
        </w:rPr>
        <w:t xml:space="preserve">в </w:t>
      </w:r>
      <w:r>
        <w:rPr>
          <w:b w:val="0"/>
          <w:szCs w:val="28"/>
        </w:rPr>
        <w:t>редакци</w:t>
      </w:r>
      <w:r w:rsidR="00F132A9">
        <w:rPr>
          <w:b w:val="0"/>
          <w:szCs w:val="28"/>
        </w:rPr>
        <w:t>и решения</w:t>
      </w:r>
      <w:r>
        <w:rPr>
          <w:b w:val="0"/>
          <w:szCs w:val="28"/>
        </w:rPr>
        <w:t xml:space="preserve"> </w:t>
      </w:r>
      <w:r w:rsidR="00F132A9">
        <w:rPr>
          <w:b w:val="0"/>
          <w:szCs w:val="28"/>
        </w:rPr>
        <w:t xml:space="preserve">администрации Партизанского района г.Минска   </w:t>
      </w:r>
    </w:p>
    <w:p w14:paraId="38CB6E5E" w14:textId="4029F287" w:rsidR="00C51483" w:rsidRPr="000A3A0F" w:rsidRDefault="00C51483" w:rsidP="00F132A9">
      <w:pPr>
        <w:pStyle w:val="a5"/>
        <w:spacing w:line="280" w:lineRule="exact"/>
        <w:ind w:left="4956"/>
        <w:jc w:val="left"/>
        <w:rPr>
          <w:b w:val="0"/>
          <w:szCs w:val="28"/>
        </w:rPr>
      </w:pPr>
      <w:r>
        <w:rPr>
          <w:b w:val="0"/>
          <w:szCs w:val="28"/>
        </w:rPr>
        <w:t>от 13.10.2025</w:t>
      </w:r>
      <w:r w:rsidR="00F132A9">
        <w:rPr>
          <w:b w:val="0"/>
          <w:szCs w:val="28"/>
        </w:rPr>
        <w:t xml:space="preserve"> № 977</w:t>
      </w:r>
      <w:r>
        <w:rPr>
          <w:b w:val="0"/>
          <w:szCs w:val="28"/>
        </w:rPr>
        <w:t>)</w:t>
      </w:r>
    </w:p>
    <w:p w14:paraId="1368B821" w14:textId="52808661" w:rsidR="007D28AF" w:rsidRPr="000A3A0F" w:rsidRDefault="007D28AF" w:rsidP="002D144C">
      <w:pPr>
        <w:pStyle w:val="a5"/>
        <w:spacing w:line="240" w:lineRule="exact"/>
        <w:ind w:left="420" w:firstLine="4536"/>
        <w:jc w:val="left"/>
        <w:rPr>
          <w:b w:val="0"/>
          <w:color w:val="000000" w:themeColor="text1"/>
          <w:szCs w:val="28"/>
        </w:rPr>
      </w:pPr>
    </w:p>
    <w:p w14:paraId="336C98F7" w14:textId="77777777" w:rsidR="00ED0995" w:rsidRPr="000A3A0F" w:rsidRDefault="00732DC3" w:rsidP="00ED0995">
      <w:pPr>
        <w:pStyle w:val="a5"/>
        <w:spacing w:line="280" w:lineRule="exact"/>
        <w:jc w:val="left"/>
        <w:rPr>
          <w:b w:val="0"/>
          <w:szCs w:val="28"/>
        </w:rPr>
      </w:pPr>
      <w:r w:rsidRPr="000A3A0F">
        <w:rPr>
          <w:b w:val="0"/>
          <w:szCs w:val="28"/>
        </w:rPr>
        <w:t>ПОЛОЖЕНИЕ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</w:tblGrid>
      <w:tr w:rsidR="00ED0995" w:rsidRPr="000A3A0F" w14:paraId="545EB82E" w14:textId="77777777" w:rsidTr="00336A13">
        <w:tc>
          <w:tcPr>
            <w:tcW w:w="4820" w:type="dxa"/>
          </w:tcPr>
          <w:p w14:paraId="68350070" w14:textId="77777777" w:rsidR="00ED0995" w:rsidRPr="000A3A0F" w:rsidRDefault="00732DC3" w:rsidP="007F6A33">
            <w:pPr>
              <w:pStyle w:val="a5"/>
              <w:spacing w:line="280" w:lineRule="exact"/>
              <w:ind w:left="-113"/>
              <w:jc w:val="both"/>
              <w:rPr>
                <w:b w:val="0"/>
                <w:spacing w:val="-10"/>
                <w:szCs w:val="28"/>
              </w:rPr>
            </w:pPr>
            <w:r w:rsidRPr="000A3A0F">
              <w:rPr>
                <w:b w:val="0"/>
                <w:spacing w:val="-10"/>
                <w:szCs w:val="28"/>
              </w:rPr>
              <w:t xml:space="preserve">о порядке согласования кандидатуры </w:t>
            </w:r>
            <w:r w:rsidRPr="000A3A0F">
              <w:rPr>
                <w:b w:val="0"/>
                <w:spacing w:val="-10"/>
                <w:szCs w:val="28"/>
              </w:rPr>
              <w:br/>
              <w:t>на должность председателя правления организаций собственников</w:t>
            </w:r>
          </w:p>
        </w:tc>
      </w:tr>
    </w:tbl>
    <w:p w14:paraId="50CCA157" w14:textId="77777777" w:rsidR="00732DC3" w:rsidRPr="000A3A0F" w:rsidRDefault="00732DC3" w:rsidP="00BE2808">
      <w:pPr>
        <w:pStyle w:val="a5"/>
        <w:jc w:val="both"/>
        <w:rPr>
          <w:b w:val="0"/>
          <w:szCs w:val="28"/>
        </w:rPr>
      </w:pPr>
    </w:p>
    <w:p w14:paraId="55565E45" w14:textId="459618E4" w:rsidR="00732DC3" w:rsidRPr="000A3A0F" w:rsidRDefault="004955D6" w:rsidP="004955D6">
      <w:pPr>
        <w:pStyle w:val="a5"/>
        <w:ind w:firstLine="709"/>
        <w:jc w:val="both"/>
        <w:rPr>
          <w:b w:val="0"/>
          <w:spacing w:val="-4"/>
          <w:szCs w:val="28"/>
        </w:rPr>
      </w:pPr>
      <w:r w:rsidRPr="000A3A0F">
        <w:rPr>
          <w:b w:val="0"/>
          <w:spacing w:val="-4"/>
          <w:szCs w:val="28"/>
        </w:rPr>
        <w:t>1. Настоящее Положение разработано на основании пункта 1</w:t>
      </w:r>
      <w:r w:rsidR="002F6442" w:rsidRPr="000A3A0F">
        <w:rPr>
          <w:b w:val="0"/>
          <w:spacing w:val="-4"/>
          <w:szCs w:val="28"/>
        </w:rPr>
        <w:t xml:space="preserve">  </w:t>
      </w:r>
      <w:r w:rsidRPr="000A3A0F">
        <w:rPr>
          <w:b w:val="0"/>
          <w:spacing w:val="-4"/>
          <w:szCs w:val="28"/>
        </w:rPr>
        <w:t>статьи</w:t>
      </w:r>
      <w:r w:rsidR="002F6442" w:rsidRPr="000A3A0F">
        <w:rPr>
          <w:b w:val="0"/>
          <w:spacing w:val="-4"/>
          <w:szCs w:val="28"/>
        </w:rPr>
        <w:t> </w:t>
      </w:r>
      <w:r w:rsidRPr="000A3A0F">
        <w:rPr>
          <w:b w:val="0"/>
          <w:spacing w:val="-4"/>
          <w:szCs w:val="28"/>
        </w:rPr>
        <w:t xml:space="preserve">170, </w:t>
      </w:r>
      <w:r w:rsidR="006D7FFC" w:rsidRPr="000A3A0F">
        <w:rPr>
          <w:b w:val="0"/>
          <w:spacing w:val="-4"/>
          <w:szCs w:val="28"/>
        </w:rPr>
        <w:t xml:space="preserve">абзаца </w:t>
      </w:r>
      <w:r w:rsidR="00975624" w:rsidRPr="000A3A0F">
        <w:rPr>
          <w:b w:val="0"/>
          <w:spacing w:val="-4"/>
          <w:szCs w:val="28"/>
        </w:rPr>
        <w:t>третьего</w:t>
      </w:r>
      <w:r w:rsidR="006D7FFC" w:rsidRPr="000A3A0F">
        <w:rPr>
          <w:b w:val="0"/>
          <w:spacing w:val="-4"/>
          <w:szCs w:val="28"/>
        </w:rPr>
        <w:t xml:space="preserve"> </w:t>
      </w:r>
      <w:r w:rsidRPr="000A3A0F">
        <w:rPr>
          <w:b w:val="0"/>
          <w:spacing w:val="-4"/>
          <w:szCs w:val="28"/>
        </w:rPr>
        <w:t xml:space="preserve">пункта 2 статьи 186 </w:t>
      </w:r>
      <w:r w:rsidR="006D7FFC" w:rsidRPr="000A3A0F">
        <w:rPr>
          <w:b w:val="0"/>
          <w:spacing w:val="-4"/>
          <w:szCs w:val="28"/>
        </w:rPr>
        <w:t xml:space="preserve">Жилищного кодекса Республики Беларусь </w:t>
      </w:r>
      <w:r w:rsidR="004056F5" w:rsidRPr="000A3A0F">
        <w:rPr>
          <w:b w:val="0"/>
          <w:spacing w:val="-4"/>
          <w:szCs w:val="28"/>
        </w:rPr>
        <w:t xml:space="preserve">(далее – ЖК) </w:t>
      </w:r>
      <w:r w:rsidR="00DA03F9" w:rsidRPr="000A3A0F">
        <w:rPr>
          <w:b w:val="0"/>
          <w:spacing w:val="-4"/>
          <w:szCs w:val="28"/>
        </w:rPr>
        <w:t xml:space="preserve">и определяет порядок согласования в администрации </w:t>
      </w:r>
      <w:r w:rsidR="002D144C" w:rsidRPr="000A3A0F">
        <w:rPr>
          <w:b w:val="0"/>
          <w:spacing w:val="-4"/>
          <w:szCs w:val="28"/>
        </w:rPr>
        <w:t>Партизанского</w:t>
      </w:r>
      <w:r w:rsidR="00DA03F9" w:rsidRPr="000A3A0F">
        <w:rPr>
          <w:b w:val="0"/>
          <w:spacing w:val="-4"/>
          <w:szCs w:val="28"/>
        </w:rPr>
        <w:t xml:space="preserve"> района г.Минска кандидатур на должность председателя правления организации собственников (далее – председатель правления).</w:t>
      </w:r>
    </w:p>
    <w:p w14:paraId="6D6B6AD5" w14:textId="1DBB1E06" w:rsidR="0034710B" w:rsidRPr="000A3A0F" w:rsidRDefault="0034710B" w:rsidP="004955D6">
      <w:pPr>
        <w:pStyle w:val="a5"/>
        <w:ind w:firstLine="709"/>
        <w:jc w:val="both"/>
        <w:rPr>
          <w:b w:val="0"/>
          <w:spacing w:val="-4"/>
          <w:szCs w:val="28"/>
        </w:rPr>
      </w:pPr>
      <w:r w:rsidRPr="000A3A0F">
        <w:rPr>
          <w:b w:val="0"/>
          <w:spacing w:val="-4"/>
          <w:szCs w:val="28"/>
        </w:rPr>
        <w:t xml:space="preserve">2. Для </w:t>
      </w:r>
      <w:r w:rsidR="00083A8B" w:rsidRPr="000A3A0F">
        <w:rPr>
          <w:b w:val="0"/>
          <w:spacing w:val="-4"/>
          <w:szCs w:val="28"/>
        </w:rPr>
        <w:t xml:space="preserve">принятия решения администрации </w:t>
      </w:r>
      <w:r w:rsidR="002D144C" w:rsidRPr="000A3A0F">
        <w:rPr>
          <w:b w:val="0"/>
          <w:spacing w:val="-4"/>
          <w:szCs w:val="28"/>
        </w:rPr>
        <w:t>Партизанского</w:t>
      </w:r>
      <w:r w:rsidR="00083A8B" w:rsidRPr="000A3A0F">
        <w:rPr>
          <w:b w:val="0"/>
          <w:spacing w:val="-4"/>
          <w:szCs w:val="28"/>
        </w:rPr>
        <w:t xml:space="preserve"> района г.Минска о </w:t>
      </w:r>
      <w:r w:rsidRPr="000A3A0F">
        <w:rPr>
          <w:b w:val="0"/>
          <w:spacing w:val="-4"/>
          <w:szCs w:val="28"/>
        </w:rPr>
        <w:t>согласовани</w:t>
      </w:r>
      <w:r w:rsidR="00083A8B" w:rsidRPr="000A3A0F">
        <w:rPr>
          <w:b w:val="0"/>
          <w:spacing w:val="-4"/>
          <w:szCs w:val="28"/>
        </w:rPr>
        <w:t>и</w:t>
      </w:r>
      <w:r w:rsidRPr="000A3A0F">
        <w:rPr>
          <w:b w:val="0"/>
          <w:spacing w:val="-4"/>
          <w:szCs w:val="28"/>
        </w:rPr>
        <w:t xml:space="preserve"> </w:t>
      </w:r>
      <w:r w:rsidR="009B593E" w:rsidRPr="000A3A0F">
        <w:rPr>
          <w:b w:val="0"/>
          <w:spacing w:val="-4"/>
          <w:szCs w:val="28"/>
        </w:rPr>
        <w:t xml:space="preserve">кандидатуры на должность председателя правления в администрацию </w:t>
      </w:r>
      <w:r w:rsidR="00C33F39" w:rsidRPr="000A3A0F">
        <w:rPr>
          <w:b w:val="0"/>
          <w:spacing w:val="-4"/>
          <w:szCs w:val="28"/>
        </w:rPr>
        <w:t>Партизанского</w:t>
      </w:r>
      <w:r w:rsidR="009B593E" w:rsidRPr="000A3A0F">
        <w:rPr>
          <w:b w:val="0"/>
          <w:spacing w:val="-4"/>
          <w:szCs w:val="28"/>
        </w:rPr>
        <w:t xml:space="preserve"> района г.</w:t>
      </w:r>
      <w:r w:rsidR="00225E71" w:rsidRPr="000A3A0F">
        <w:rPr>
          <w:b w:val="0"/>
          <w:spacing w:val="-4"/>
          <w:szCs w:val="28"/>
        </w:rPr>
        <w:t> </w:t>
      </w:r>
      <w:r w:rsidR="009B593E" w:rsidRPr="000A3A0F">
        <w:rPr>
          <w:b w:val="0"/>
          <w:spacing w:val="-4"/>
          <w:szCs w:val="28"/>
        </w:rPr>
        <w:t xml:space="preserve">Минска в </w:t>
      </w:r>
      <w:r w:rsidR="00740CA9" w:rsidRPr="000A3A0F">
        <w:rPr>
          <w:b w:val="0"/>
          <w:spacing w:val="-4"/>
          <w:szCs w:val="28"/>
        </w:rPr>
        <w:t>15-дневный срок</w:t>
      </w:r>
      <w:r w:rsidR="009B593E" w:rsidRPr="000A3A0F">
        <w:rPr>
          <w:b w:val="0"/>
          <w:spacing w:val="-4"/>
          <w:szCs w:val="28"/>
        </w:rPr>
        <w:t xml:space="preserve"> после избрания </w:t>
      </w:r>
      <w:r w:rsidR="007167A8" w:rsidRPr="000A3A0F">
        <w:rPr>
          <w:b w:val="0"/>
          <w:spacing w:val="-4"/>
          <w:szCs w:val="28"/>
        </w:rPr>
        <w:t>председателя правления предоставляются следующие документы</w:t>
      </w:r>
      <w:r w:rsidR="00546724" w:rsidRPr="000A3A0F">
        <w:rPr>
          <w:b w:val="0"/>
          <w:spacing w:val="-4"/>
          <w:szCs w:val="28"/>
        </w:rPr>
        <w:t>:</w:t>
      </w:r>
      <w:r w:rsidR="00225E71" w:rsidRPr="000A3A0F">
        <w:rPr>
          <w:b w:val="0"/>
          <w:spacing w:val="-4"/>
          <w:szCs w:val="28"/>
        </w:rPr>
        <w:t xml:space="preserve"> </w:t>
      </w:r>
    </w:p>
    <w:p w14:paraId="4CEE718D" w14:textId="5B82CDE8" w:rsidR="00572069" w:rsidRPr="000A3A0F" w:rsidRDefault="008E1653" w:rsidP="004955D6">
      <w:pPr>
        <w:pStyle w:val="a5"/>
        <w:ind w:firstLine="709"/>
        <w:jc w:val="both"/>
        <w:rPr>
          <w:b w:val="0"/>
          <w:spacing w:val="-4"/>
          <w:szCs w:val="28"/>
        </w:rPr>
      </w:pPr>
      <w:r w:rsidRPr="000A3A0F">
        <w:rPr>
          <w:b w:val="0"/>
          <w:spacing w:val="-4"/>
          <w:szCs w:val="28"/>
        </w:rPr>
        <w:t>2.1. </w:t>
      </w:r>
      <w:r w:rsidR="00E241A6" w:rsidRPr="000A3A0F">
        <w:rPr>
          <w:b w:val="0"/>
          <w:spacing w:val="-4"/>
          <w:szCs w:val="28"/>
        </w:rPr>
        <w:t>заявление по форме согласно приложению</w:t>
      </w:r>
      <w:r w:rsidR="00797658" w:rsidRPr="000A3A0F">
        <w:rPr>
          <w:b w:val="0"/>
          <w:spacing w:val="-4"/>
          <w:szCs w:val="28"/>
        </w:rPr>
        <w:t xml:space="preserve"> 1</w:t>
      </w:r>
      <w:r w:rsidR="00E241A6" w:rsidRPr="000A3A0F">
        <w:rPr>
          <w:b w:val="0"/>
          <w:spacing w:val="-4"/>
          <w:szCs w:val="28"/>
        </w:rPr>
        <w:t xml:space="preserve"> к настоящему Положению</w:t>
      </w:r>
      <w:r w:rsidR="00572069" w:rsidRPr="000A3A0F">
        <w:rPr>
          <w:b w:val="0"/>
          <w:spacing w:val="-4"/>
          <w:szCs w:val="28"/>
        </w:rPr>
        <w:t>;</w:t>
      </w:r>
    </w:p>
    <w:p w14:paraId="728717F2" w14:textId="239EDA36" w:rsidR="00131C83" w:rsidRPr="000A3A0F" w:rsidRDefault="00F233B1" w:rsidP="004955D6">
      <w:pPr>
        <w:pStyle w:val="a5"/>
        <w:ind w:firstLine="709"/>
        <w:jc w:val="both"/>
        <w:rPr>
          <w:b w:val="0"/>
          <w:spacing w:val="-4"/>
          <w:szCs w:val="28"/>
        </w:rPr>
      </w:pPr>
      <w:r w:rsidRPr="000A3A0F">
        <w:rPr>
          <w:b w:val="0"/>
          <w:spacing w:val="-4"/>
          <w:szCs w:val="28"/>
        </w:rPr>
        <w:t>2.</w:t>
      </w:r>
      <w:r w:rsidR="003D0673" w:rsidRPr="000A3A0F">
        <w:rPr>
          <w:b w:val="0"/>
          <w:spacing w:val="-4"/>
          <w:szCs w:val="28"/>
        </w:rPr>
        <w:t>2</w:t>
      </w:r>
      <w:r w:rsidRPr="000A3A0F">
        <w:rPr>
          <w:b w:val="0"/>
          <w:spacing w:val="-4"/>
          <w:szCs w:val="28"/>
        </w:rPr>
        <w:t xml:space="preserve">. личный </w:t>
      </w:r>
      <w:r w:rsidR="00131C83" w:rsidRPr="000A3A0F">
        <w:rPr>
          <w:b w:val="0"/>
          <w:spacing w:val="-4"/>
          <w:szCs w:val="28"/>
        </w:rPr>
        <w:t xml:space="preserve">листок по учету кадров с </w:t>
      </w:r>
      <w:r w:rsidR="00B741AB" w:rsidRPr="000A3A0F">
        <w:rPr>
          <w:b w:val="0"/>
          <w:spacing w:val="-4"/>
          <w:szCs w:val="28"/>
        </w:rPr>
        <w:t xml:space="preserve">цветной </w:t>
      </w:r>
      <w:r w:rsidR="00131C83" w:rsidRPr="000A3A0F">
        <w:rPr>
          <w:b w:val="0"/>
          <w:spacing w:val="-4"/>
          <w:szCs w:val="28"/>
        </w:rPr>
        <w:t>фотографией</w:t>
      </w:r>
      <w:r w:rsidR="00B741AB" w:rsidRPr="000A3A0F">
        <w:rPr>
          <w:b w:val="0"/>
          <w:spacing w:val="-4"/>
          <w:szCs w:val="28"/>
        </w:rPr>
        <w:t xml:space="preserve"> размером </w:t>
      </w:r>
      <w:r w:rsidR="002F6442" w:rsidRPr="000A3A0F">
        <w:rPr>
          <w:b w:val="0"/>
          <w:spacing w:val="-4"/>
          <w:szCs w:val="28"/>
        </w:rPr>
        <w:t xml:space="preserve">  </w:t>
      </w:r>
      <w:r w:rsidR="00B741AB" w:rsidRPr="000A3A0F">
        <w:rPr>
          <w:b w:val="0"/>
          <w:spacing w:val="-4"/>
          <w:szCs w:val="28"/>
        </w:rPr>
        <w:t xml:space="preserve">30 х 40 мм по форме согласно </w:t>
      </w:r>
      <w:r w:rsidR="00F3435C" w:rsidRPr="000A3A0F">
        <w:rPr>
          <w:b w:val="0"/>
          <w:spacing w:val="-4"/>
          <w:szCs w:val="28"/>
        </w:rPr>
        <w:t>Инструкции о порядке формирования, ведения и хранения личных дел работников, утвержденной постановлением Министерства юстиции Республики Беларусь от 23.05.2024 № 29</w:t>
      </w:r>
      <w:r w:rsidR="00131C83" w:rsidRPr="000A3A0F">
        <w:rPr>
          <w:b w:val="0"/>
          <w:spacing w:val="-4"/>
          <w:szCs w:val="28"/>
        </w:rPr>
        <w:t>;</w:t>
      </w:r>
    </w:p>
    <w:p w14:paraId="43AE8411" w14:textId="37A9AC2D" w:rsidR="00591EC4" w:rsidRPr="000A3A0F" w:rsidRDefault="00591EC4" w:rsidP="00683D0E">
      <w:pPr>
        <w:pStyle w:val="a5"/>
        <w:ind w:firstLine="709"/>
        <w:jc w:val="both"/>
        <w:rPr>
          <w:b w:val="0"/>
          <w:spacing w:val="-4"/>
          <w:szCs w:val="28"/>
        </w:rPr>
      </w:pPr>
      <w:r w:rsidRPr="000A3A0F">
        <w:rPr>
          <w:b w:val="0"/>
          <w:spacing w:val="-4"/>
          <w:szCs w:val="28"/>
        </w:rPr>
        <w:t>2.</w:t>
      </w:r>
      <w:r w:rsidR="00127C11" w:rsidRPr="000A3A0F">
        <w:rPr>
          <w:b w:val="0"/>
          <w:spacing w:val="-4"/>
          <w:szCs w:val="28"/>
        </w:rPr>
        <w:t>3</w:t>
      </w:r>
      <w:r w:rsidRPr="000A3A0F">
        <w:rPr>
          <w:b w:val="0"/>
          <w:spacing w:val="-4"/>
          <w:szCs w:val="28"/>
        </w:rPr>
        <w:t>. трудов</w:t>
      </w:r>
      <w:r w:rsidR="00546724" w:rsidRPr="000A3A0F">
        <w:rPr>
          <w:b w:val="0"/>
          <w:spacing w:val="-4"/>
          <w:szCs w:val="28"/>
        </w:rPr>
        <w:t>ая</w:t>
      </w:r>
      <w:r w:rsidRPr="000A3A0F">
        <w:rPr>
          <w:b w:val="0"/>
          <w:spacing w:val="-4"/>
          <w:szCs w:val="28"/>
        </w:rPr>
        <w:t xml:space="preserve"> книжк</w:t>
      </w:r>
      <w:r w:rsidR="00546724" w:rsidRPr="000A3A0F">
        <w:rPr>
          <w:b w:val="0"/>
          <w:spacing w:val="-4"/>
          <w:szCs w:val="28"/>
        </w:rPr>
        <w:t>а</w:t>
      </w:r>
      <w:r w:rsidRPr="000A3A0F">
        <w:rPr>
          <w:b w:val="0"/>
          <w:spacing w:val="-4"/>
          <w:szCs w:val="28"/>
        </w:rPr>
        <w:t xml:space="preserve"> </w:t>
      </w:r>
      <w:r w:rsidR="00546724" w:rsidRPr="000A3A0F">
        <w:rPr>
          <w:b w:val="0"/>
          <w:spacing w:val="-4"/>
          <w:szCs w:val="28"/>
        </w:rPr>
        <w:t>или</w:t>
      </w:r>
      <w:r w:rsidRPr="000A3A0F">
        <w:rPr>
          <w:b w:val="0"/>
          <w:spacing w:val="-4"/>
          <w:szCs w:val="28"/>
        </w:rPr>
        <w:t xml:space="preserve"> </w:t>
      </w:r>
      <w:r w:rsidR="002F6442" w:rsidRPr="000A3A0F">
        <w:rPr>
          <w:b w:val="0"/>
          <w:spacing w:val="-4"/>
          <w:szCs w:val="28"/>
        </w:rPr>
        <w:t xml:space="preserve">копия, </w:t>
      </w:r>
      <w:r w:rsidRPr="000A3A0F">
        <w:rPr>
          <w:b w:val="0"/>
          <w:spacing w:val="-4"/>
          <w:szCs w:val="28"/>
        </w:rPr>
        <w:t>заверенная по основному месту работы;</w:t>
      </w:r>
    </w:p>
    <w:p w14:paraId="190D6269" w14:textId="1460A488" w:rsidR="00745A71" w:rsidRPr="000A3A0F" w:rsidRDefault="007167A8" w:rsidP="00683D0E">
      <w:pPr>
        <w:pStyle w:val="a5"/>
        <w:ind w:firstLine="709"/>
        <w:jc w:val="both"/>
        <w:rPr>
          <w:b w:val="0"/>
          <w:spacing w:val="-4"/>
          <w:szCs w:val="28"/>
        </w:rPr>
      </w:pPr>
      <w:r w:rsidRPr="000A3A0F">
        <w:rPr>
          <w:b w:val="0"/>
          <w:spacing w:val="-4"/>
          <w:szCs w:val="28"/>
        </w:rPr>
        <w:t>2.</w:t>
      </w:r>
      <w:r w:rsidR="00127C11" w:rsidRPr="000A3A0F">
        <w:rPr>
          <w:b w:val="0"/>
          <w:spacing w:val="-4"/>
          <w:szCs w:val="28"/>
        </w:rPr>
        <w:t>4</w:t>
      </w:r>
      <w:r w:rsidR="00131C83" w:rsidRPr="000A3A0F">
        <w:rPr>
          <w:b w:val="0"/>
          <w:spacing w:val="-4"/>
          <w:szCs w:val="28"/>
        </w:rPr>
        <w:t>. </w:t>
      </w:r>
      <w:r w:rsidR="00462D2C" w:rsidRPr="000A3A0F">
        <w:rPr>
          <w:b w:val="0"/>
          <w:spacing w:val="-4"/>
          <w:szCs w:val="28"/>
        </w:rPr>
        <w:t xml:space="preserve"> документ (диплом) о высшем образовании либо среднем специальном образовании</w:t>
      </w:r>
      <w:r w:rsidR="00683D0E" w:rsidRPr="000A3A0F">
        <w:rPr>
          <w:b w:val="0"/>
          <w:spacing w:val="-4"/>
          <w:szCs w:val="28"/>
        </w:rPr>
        <w:t xml:space="preserve"> (техническом, экономическом, юридическом)</w:t>
      </w:r>
      <w:r w:rsidR="00745A71" w:rsidRPr="000A3A0F">
        <w:rPr>
          <w:b w:val="0"/>
          <w:spacing w:val="-4"/>
          <w:szCs w:val="28"/>
        </w:rPr>
        <w:t xml:space="preserve"> и подтверждение стажа работы на руководящих должностях в организациях жилищно-коммунального хозяйства и (или) управления недвижимым им</w:t>
      </w:r>
      <w:r w:rsidR="00DD337D" w:rsidRPr="000A3A0F">
        <w:rPr>
          <w:b w:val="0"/>
          <w:spacing w:val="-4"/>
          <w:szCs w:val="28"/>
        </w:rPr>
        <w:t>уществом не менее пяти лет;</w:t>
      </w:r>
    </w:p>
    <w:p w14:paraId="31850EA4" w14:textId="338AF2BE" w:rsidR="00F22941" w:rsidRPr="000A3A0F" w:rsidRDefault="00C662B0" w:rsidP="00F22941">
      <w:pPr>
        <w:pStyle w:val="a5"/>
        <w:ind w:firstLine="709"/>
        <w:jc w:val="both"/>
        <w:rPr>
          <w:b w:val="0"/>
          <w:spacing w:val="-4"/>
          <w:szCs w:val="28"/>
        </w:rPr>
      </w:pPr>
      <w:r w:rsidRPr="000A3A0F">
        <w:rPr>
          <w:b w:val="0"/>
          <w:spacing w:val="-4"/>
          <w:szCs w:val="28"/>
        </w:rPr>
        <w:t>2.</w:t>
      </w:r>
      <w:r w:rsidR="00127C11" w:rsidRPr="000A3A0F">
        <w:rPr>
          <w:b w:val="0"/>
          <w:spacing w:val="-4"/>
          <w:szCs w:val="28"/>
        </w:rPr>
        <w:t>5</w:t>
      </w:r>
      <w:r w:rsidRPr="000A3A0F">
        <w:rPr>
          <w:b w:val="0"/>
          <w:spacing w:val="-4"/>
          <w:szCs w:val="28"/>
        </w:rPr>
        <w:t>. свидетельств</w:t>
      </w:r>
      <w:r w:rsidR="00546724" w:rsidRPr="000A3A0F">
        <w:rPr>
          <w:b w:val="0"/>
          <w:spacing w:val="-4"/>
          <w:szCs w:val="28"/>
        </w:rPr>
        <w:t>о</w:t>
      </w:r>
      <w:r w:rsidRPr="000A3A0F">
        <w:rPr>
          <w:b w:val="0"/>
          <w:spacing w:val="-4"/>
          <w:szCs w:val="28"/>
        </w:rPr>
        <w:t xml:space="preserve"> о прохождении профессиональной аттестации </w:t>
      </w:r>
      <w:r w:rsidR="00F22941" w:rsidRPr="000A3A0F">
        <w:rPr>
          <w:b w:val="0"/>
          <w:spacing w:val="-4"/>
          <w:szCs w:val="28"/>
        </w:rPr>
        <w:t>в учреждении дополнительного образования взрослых «Государственный центр повышения квалификации руководящих работников и специалистов «Жилком»;</w:t>
      </w:r>
    </w:p>
    <w:p w14:paraId="588F81C4" w14:textId="42043496" w:rsidR="00AB35ED" w:rsidRPr="000A3A0F" w:rsidRDefault="00AB35ED" w:rsidP="00F22941">
      <w:pPr>
        <w:pStyle w:val="a5"/>
        <w:ind w:firstLine="709"/>
        <w:jc w:val="both"/>
        <w:rPr>
          <w:b w:val="0"/>
          <w:spacing w:val="-4"/>
          <w:szCs w:val="28"/>
        </w:rPr>
      </w:pPr>
      <w:r w:rsidRPr="000A3A0F">
        <w:rPr>
          <w:b w:val="0"/>
          <w:spacing w:val="-4"/>
          <w:szCs w:val="28"/>
        </w:rPr>
        <w:t>2.</w:t>
      </w:r>
      <w:r w:rsidR="00127C11" w:rsidRPr="000A3A0F">
        <w:rPr>
          <w:b w:val="0"/>
          <w:spacing w:val="-4"/>
          <w:szCs w:val="28"/>
        </w:rPr>
        <w:t>6</w:t>
      </w:r>
      <w:r w:rsidRPr="000A3A0F">
        <w:rPr>
          <w:b w:val="0"/>
          <w:spacing w:val="-4"/>
          <w:szCs w:val="28"/>
        </w:rPr>
        <w:t>. документ, подтверждающ</w:t>
      </w:r>
      <w:r w:rsidR="00546724" w:rsidRPr="000A3A0F">
        <w:rPr>
          <w:b w:val="0"/>
          <w:spacing w:val="-4"/>
          <w:szCs w:val="28"/>
        </w:rPr>
        <w:t>ий</w:t>
      </w:r>
      <w:r w:rsidRPr="000A3A0F">
        <w:rPr>
          <w:b w:val="0"/>
          <w:spacing w:val="-4"/>
          <w:szCs w:val="28"/>
        </w:rPr>
        <w:t xml:space="preserve"> повышение квалификации по вопросам управления</w:t>
      </w:r>
      <w:r w:rsidR="00A75A49" w:rsidRPr="000A3A0F">
        <w:rPr>
          <w:b w:val="0"/>
          <w:spacing w:val="-4"/>
          <w:szCs w:val="28"/>
        </w:rPr>
        <w:t xml:space="preserve"> общим имуществом, выданного председателю правления не </w:t>
      </w:r>
      <w:r w:rsidR="006D3386" w:rsidRPr="000A3A0F">
        <w:rPr>
          <w:b w:val="0"/>
          <w:spacing w:val="-4"/>
          <w:szCs w:val="28"/>
        </w:rPr>
        <w:t>позднее</w:t>
      </w:r>
      <w:r w:rsidR="00A75A49" w:rsidRPr="000A3A0F">
        <w:rPr>
          <w:b w:val="0"/>
          <w:spacing w:val="-4"/>
          <w:szCs w:val="28"/>
        </w:rPr>
        <w:t xml:space="preserve"> </w:t>
      </w:r>
      <w:r w:rsidR="00DD337D" w:rsidRPr="000A3A0F">
        <w:rPr>
          <w:b w:val="0"/>
          <w:spacing w:val="-4"/>
          <w:szCs w:val="28"/>
        </w:rPr>
        <w:t>четырех лет до обращения;</w:t>
      </w:r>
    </w:p>
    <w:p w14:paraId="14723464" w14:textId="77777777" w:rsidR="00CD67FA" w:rsidRPr="000A3A0F" w:rsidRDefault="009C2A76" w:rsidP="00F22941">
      <w:pPr>
        <w:pStyle w:val="a5"/>
        <w:ind w:firstLine="709"/>
        <w:jc w:val="both"/>
        <w:rPr>
          <w:b w:val="0"/>
          <w:spacing w:val="-4"/>
          <w:szCs w:val="28"/>
        </w:rPr>
      </w:pPr>
      <w:r w:rsidRPr="000A3A0F">
        <w:rPr>
          <w:b w:val="0"/>
          <w:spacing w:val="-4"/>
          <w:szCs w:val="28"/>
        </w:rPr>
        <w:t>2.</w:t>
      </w:r>
      <w:r w:rsidR="00127C11" w:rsidRPr="000A3A0F">
        <w:rPr>
          <w:b w:val="0"/>
          <w:spacing w:val="-4"/>
          <w:szCs w:val="28"/>
        </w:rPr>
        <w:t>7</w:t>
      </w:r>
      <w:r w:rsidRPr="000A3A0F">
        <w:rPr>
          <w:b w:val="0"/>
          <w:spacing w:val="-4"/>
          <w:szCs w:val="28"/>
        </w:rPr>
        <w:t>. </w:t>
      </w:r>
      <w:r w:rsidR="00CD67FA" w:rsidRPr="000A3A0F">
        <w:rPr>
          <w:b w:val="0"/>
          <w:spacing w:val="-4"/>
          <w:szCs w:val="28"/>
        </w:rPr>
        <w:t xml:space="preserve">выписку из единого государственного банка данных </w:t>
      </w:r>
      <w:r w:rsidR="00CD67FA" w:rsidRPr="000A3A0F">
        <w:rPr>
          <w:b w:val="0"/>
          <w:spacing w:val="-4"/>
          <w:szCs w:val="28"/>
        </w:rPr>
        <w:br/>
        <w:t>о правонарушениях</w:t>
      </w:r>
      <w:r w:rsidR="003B760F" w:rsidRPr="000A3A0F">
        <w:rPr>
          <w:b w:val="0"/>
          <w:spacing w:val="-4"/>
          <w:szCs w:val="28"/>
        </w:rPr>
        <w:t>, в том числе</w:t>
      </w:r>
      <w:r w:rsidR="00CD67FA" w:rsidRPr="000A3A0F">
        <w:rPr>
          <w:b w:val="0"/>
          <w:spacing w:val="-4"/>
          <w:szCs w:val="28"/>
        </w:rPr>
        <w:t xml:space="preserve"> за отношение к государственным </w:t>
      </w:r>
      <w:r w:rsidR="003B760F" w:rsidRPr="000A3A0F">
        <w:rPr>
          <w:b w:val="0"/>
          <w:spacing w:val="-4"/>
          <w:szCs w:val="28"/>
        </w:rPr>
        <w:br/>
      </w:r>
      <w:r w:rsidR="00CD67FA" w:rsidRPr="000A3A0F">
        <w:rPr>
          <w:b w:val="0"/>
          <w:spacing w:val="-4"/>
          <w:szCs w:val="28"/>
        </w:rPr>
        <w:t>и общественным институтам, конституционному строю</w:t>
      </w:r>
      <w:r w:rsidR="00797658" w:rsidRPr="000A3A0F">
        <w:rPr>
          <w:b w:val="0"/>
          <w:spacing w:val="-4"/>
          <w:szCs w:val="28"/>
        </w:rPr>
        <w:t xml:space="preserve"> </w:t>
      </w:r>
      <w:r w:rsidR="00797658" w:rsidRPr="000A3A0F">
        <w:rPr>
          <w:b w:val="0"/>
          <w:spacing w:val="-4"/>
          <w:szCs w:val="28"/>
        </w:rPr>
        <w:br/>
        <w:t>Республики Беларусь</w:t>
      </w:r>
      <w:r w:rsidR="00CD67FA" w:rsidRPr="000A3A0F">
        <w:rPr>
          <w:b w:val="0"/>
          <w:spacing w:val="-4"/>
          <w:szCs w:val="28"/>
        </w:rPr>
        <w:t xml:space="preserve">, о </w:t>
      </w:r>
      <w:r w:rsidR="0069351C" w:rsidRPr="000A3A0F">
        <w:rPr>
          <w:b w:val="0"/>
          <w:spacing w:val="-4"/>
          <w:szCs w:val="28"/>
        </w:rPr>
        <w:t>наличии (отсутствии) судимости</w:t>
      </w:r>
      <w:r w:rsidR="00CD67FA" w:rsidRPr="000A3A0F">
        <w:rPr>
          <w:b w:val="0"/>
          <w:spacing w:val="-4"/>
          <w:szCs w:val="28"/>
        </w:rPr>
        <w:t xml:space="preserve">, выданную </w:t>
      </w:r>
      <w:r w:rsidR="00797658" w:rsidRPr="000A3A0F">
        <w:rPr>
          <w:b w:val="0"/>
          <w:spacing w:val="-4"/>
          <w:szCs w:val="28"/>
        </w:rPr>
        <w:br/>
      </w:r>
      <w:r w:rsidR="00CD67FA" w:rsidRPr="000A3A0F">
        <w:rPr>
          <w:b w:val="0"/>
          <w:spacing w:val="-4"/>
          <w:szCs w:val="28"/>
        </w:rPr>
        <w:t>не позднее, чем за месяц до обращения;</w:t>
      </w:r>
    </w:p>
    <w:p w14:paraId="05869CE7" w14:textId="104962D9" w:rsidR="00950269" w:rsidRPr="000A3A0F" w:rsidRDefault="009C2A76" w:rsidP="00931E2F">
      <w:pPr>
        <w:pStyle w:val="a5"/>
        <w:ind w:firstLine="709"/>
        <w:jc w:val="both"/>
        <w:rPr>
          <w:b w:val="0"/>
          <w:spacing w:val="-4"/>
          <w:szCs w:val="28"/>
        </w:rPr>
      </w:pPr>
      <w:r w:rsidRPr="000A3A0F">
        <w:rPr>
          <w:b w:val="0"/>
          <w:spacing w:val="-4"/>
          <w:szCs w:val="28"/>
        </w:rPr>
        <w:t>2.</w:t>
      </w:r>
      <w:r w:rsidR="00127C11" w:rsidRPr="000A3A0F">
        <w:rPr>
          <w:b w:val="0"/>
          <w:spacing w:val="-4"/>
          <w:szCs w:val="28"/>
        </w:rPr>
        <w:t>8</w:t>
      </w:r>
      <w:r w:rsidRPr="000A3A0F">
        <w:rPr>
          <w:b w:val="0"/>
          <w:spacing w:val="-4"/>
          <w:szCs w:val="28"/>
        </w:rPr>
        <w:t>. </w:t>
      </w:r>
      <w:r w:rsidR="002F6442" w:rsidRPr="000A3A0F">
        <w:rPr>
          <w:b w:val="0"/>
          <w:spacing w:val="-4"/>
          <w:szCs w:val="28"/>
        </w:rPr>
        <w:t xml:space="preserve"> </w:t>
      </w:r>
      <w:r w:rsidR="00D66780" w:rsidRPr="000A3A0F">
        <w:rPr>
          <w:b w:val="0"/>
          <w:spacing w:val="-4"/>
          <w:szCs w:val="28"/>
        </w:rPr>
        <w:t>характеристик</w:t>
      </w:r>
      <w:r w:rsidR="00863CE3" w:rsidRPr="000A3A0F">
        <w:rPr>
          <w:b w:val="0"/>
          <w:spacing w:val="-4"/>
          <w:szCs w:val="28"/>
        </w:rPr>
        <w:t>у</w:t>
      </w:r>
      <w:r w:rsidR="00D66780" w:rsidRPr="000A3A0F">
        <w:rPr>
          <w:b w:val="0"/>
          <w:spacing w:val="-4"/>
          <w:szCs w:val="28"/>
        </w:rPr>
        <w:t xml:space="preserve"> </w:t>
      </w:r>
      <w:r w:rsidR="00863CE3" w:rsidRPr="000A3A0F">
        <w:rPr>
          <w:b w:val="0"/>
          <w:spacing w:val="-4"/>
          <w:szCs w:val="28"/>
        </w:rPr>
        <w:t xml:space="preserve">с основного места работы </w:t>
      </w:r>
      <w:r w:rsidR="00C83168" w:rsidRPr="000A3A0F">
        <w:rPr>
          <w:b w:val="0"/>
          <w:spacing w:val="-4"/>
          <w:szCs w:val="28"/>
        </w:rPr>
        <w:t>или</w:t>
      </w:r>
      <w:r w:rsidR="00863CE3" w:rsidRPr="000A3A0F">
        <w:rPr>
          <w:b w:val="0"/>
          <w:spacing w:val="-4"/>
          <w:szCs w:val="28"/>
        </w:rPr>
        <w:t xml:space="preserve"> последнего места работы при его отсутствии </w:t>
      </w:r>
      <w:r w:rsidR="00D66780" w:rsidRPr="000A3A0F">
        <w:rPr>
          <w:b w:val="0"/>
          <w:szCs w:val="28"/>
        </w:rPr>
        <w:t>согласно форме, установленной постановлением Совета Министров Республики Беларусь от 14.10.2021 № 585 «О форме характеристики»</w:t>
      </w:r>
      <w:r w:rsidR="00D66780" w:rsidRPr="000A3A0F">
        <w:rPr>
          <w:b w:val="0"/>
          <w:spacing w:val="-4"/>
          <w:szCs w:val="28"/>
        </w:rPr>
        <w:t>;</w:t>
      </w:r>
    </w:p>
    <w:p w14:paraId="774E66EC" w14:textId="495D2960" w:rsidR="00931E2F" w:rsidRPr="000A3A0F" w:rsidRDefault="00EF2257" w:rsidP="003D0673">
      <w:pPr>
        <w:pStyle w:val="a5"/>
        <w:ind w:firstLine="709"/>
        <w:jc w:val="both"/>
        <w:rPr>
          <w:b w:val="0"/>
          <w:spacing w:val="-4"/>
          <w:szCs w:val="28"/>
        </w:rPr>
      </w:pPr>
      <w:r w:rsidRPr="000A3A0F">
        <w:rPr>
          <w:b w:val="0"/>
          <w:spacing w:val="-4"/>
          <w:szCs w:val="28"/>
        </w:rPr>
        <w:t>2.</w:t>
      </w:r>
      <w:r w:rsidR="00C51483">
        <w:rPr>
          <w:b w:val="0"/>
          <w:spacing w:val="-4"/>
          <w:szCs w:val="28"/>
        </w:rPr>
        <w:t>9</w:t>
      </w:r>
      <w:r w:rsidRPr="000A3A0F">
        <w:rPr>
          <w:b w:val="0"/>
          <w:spacing w:val="-4"/>
          <w:szCs w:val="28"/>
        </w:rPr>
        <w:t>. </w:t>
      </w:r>
      <w:r w:rsidR="003D0673" w:rsidRPr="000A3A0F">
        <w:rPr>
          <w:b w:val="0"/>
          <w:spacing w:val="-4"/>
          <w:szCs w:val="28"/>
        </w:rPr>
        <w:t xml:space="preserve"> протокол</w:t>
      </w:r>
      <w:r w:rsidR="00C83168" w:rsidRPr="000A3A0F">
        <w:rPr>
          <w:b w:val="0"/>
          <w:spacing w:val="-4"/>
          <w:szCs w:val="28"/>
        </w:rPr>
        <w:t xml:space="preserve"> </w:t>
      </w:r>
      <w:r w:rsidR="003D0673" w:rsidRPr="000A3A0F">
        <w:rPr>
          <w:b w:val="0"/>
          <w:spacing w:val="-4"/>
          <w:szCs w:val="28"/>
        </w:rPr>
        <w:t>общего собрания членов организации собственников об избрании председателя правления</w:t>
      </w:r>
      <w:r w:rsidR="00931E2F" w:rsidRPr="000A3A0F">
        <w:rPr>
          <w:b w:val="0"/>
          <w:spacing w:val="-4"/>
          <w:szCs w:val="28"/>
        </w:rPr>
        <w:t xml:space="preserve"> и</w:t>
      </w:r>
      <w:r w:rsidR="003D0673" w:rsidRPr="000A3A0F">
        <w:rPr>
          <w:b w:val="0"/>
          <w:spacing w:val="-4"/>
          <w:szCs w:val="28"/>
        </w:rPr>
        <w:t xml:space="preserve"> </w:t>
      </w:r>
      <w:r w:rsidR="00931E2F" w:rsidRPr="000A3A0F">
        <w:rPr>
          <w:b w:val="0"/>
          <w:spacing w:val="-4"/>
          <w:szCs w:val="28"/>
        </w:rPr>
        <w:t xml:space="preserve">реестр членов организации собственников на </w:t>
      </w:r>
      <w:r w:rsidR="00931E2F" w:rsidRPr="000A3A0F">
        <w:rPr>
          <w:b w:val="0"/>
          <w:spacing w:val="-4"/>
          <w:szCs w:val="28"/>
        </w:rPr>
        <w:lastRenderedPageBreak/>
        <w:t>момент проведения собрания по избранию председателя правления</w:t>
      </w:r>
      <w:r w:rsidR="009C5118" w:rsidRPr="000A3A0F">
        <w:rPr>
          <w:b w:val="0"/>
          <w:spacing w:val="-4"/>
          <w:szCs w:val="28"/>
        </w:rPr>
        <w:t xml:space="preserve"> и документы, подтверждающие проведение общего собрания</w:t>
      </w:r>
      <w:r w:rsidR="00931E2F" w:rsidRPr="000A3A0F">
        <w:rPr>
          <w:b w:val="0"/>
          <w:spacing w:val="-4"/>
          <w:szCs w:val="28"/>
        </w:rPr>
        <w:t>;</w:t>
      </w:r>
    </w:p>
    <w:p w14:paraId="3083C2FB" w14:textId="77005F6B" w:rsidR="009C5118" w:rsidRPr="000A3A0F" w:rsidRDefault="009C5118" w:rsidP="003D0673">
      <w:pPr>
        <w:pStyle w:val="a5"/>
        <w:ind w:firstLine="709"/>
        <w:jc w:val="both"/>
        <w:rPr>
          <w:b w:val="0"/>
          <w:spacing w:val="-4"/>
          <w:szCs w:val="28"/>
        </w:rPr>
      </w:pPr>
      <w:r w:rsidRPr="000A3A0F">
        <w:rPr>
          <w:b w:val="0"/>
          <w:spacing w:val="-4"/>
          <w:szCs w:val="28"/>
        </w:rPr>
        <w:t>2.1</w:t>
      </w:r>
      <w:r w:rsidR="00C51483">
        <w:rPr>
          <w:b w:val="0"/>
          <w:spacing w:val="-4"/>
          <w:szCs w:val="28"/>
        </w:rPr>
        <w:t>0</w:t>
      </w:r>
      <w:r w:rsidRPr="000A3A0F">
        <w:rPr>
          <w:b w:val="0"/>
          <w:spacing w:val="-4"/>
          <w:szCs w:val="28"/>
        </w:rPr>
        <w:t xml:space="preserve">. </w:t>
      </w:r>
      <w:r w:rsidR="00C83168" w:rsidRPr="000A3A0F">
        <w:rPr>
          <w:b w:val="0"/>
          <w:spacing w:val="-4"/>
          <w:szCs w:val="28"/>
        </w:rPr>
        <w:t>сведения</w:t>
      </w:r>
      <w:r w:rsidRPr="000A3A0F">
        <w:rPr>
          <w:b w:val="0"/>
          <w:spacing w:val="-4"/>
          <w:szCs w:val="28"/>
        </w:rPr>
        <w:t xml:space="preserve"> подтверждающие</w:t>
      </w:r>
      <w:r w:rsidR="002F6442" w:rsidRPr="000A3A0F">
        <w:rPr>
          <w:b w:val="0"/>
          <w:spacing w:val="-4"/>
          <w:szCs w:val="28"/>
        </w:rPr>
        <w:t>, что</w:t>
      </w:r>
      <w:r w:rsidRPr="000A3A0F">
        <w:rPr>
          <w:b w:val="0"/>
          <w:spacing w:val="-4"/>
          <w:szCs w:val="28"/>
        </w:rPr>
        <w:t xml:space="preserve"> </w:t>
      </w:r>
      <w:r w:rsidR="002F6442" w:rsidRPr="000A3A0F">
        <w:rPr>
          <w:b w:val="0"/>
          <w:spacing w:val="-4"/>
          <w:szCs w:val="28"/>
        </w:rPr>
        <w:t>кандидатура на должность председателя правления не занимает</w:t>
      </w:r>
      <w:r w:rsidRPr="000A3A0F">
        <w:rPr>
          <w:b w:val="0"/>
          <w:spacing w:val="-4"/>
          <w:szCs w:val="28"/>
        </w:rPr>
        <w:t xml:space="preserve"> должност</w:t>
      </w:r>
      <w:r w:rsidR="002F6442" w:rsidRPr="000A3A0F">
        <w:rPr>
          <w:b w:val="0"/>
          <w:spacing w:val="-4"/>
          <w:szCs w:val="28"/>
        </w:rPr>
        <w:t>и</w:t>
      </w:r>
      <w:r w:rsidRPr="000A3A0F">
        <w:rPr>
          <w:b w:val="0"/>
          <w:spacing w:val="-4"/>
          <w:szCs w:val="28"/>
        </w:rPr>
        <w:t xml:space="preserve"> председат</w:t>
      </w:r>
      <w:r w:rsidR="002F6442" w:rsidRPr="000A3A0F">
        <w:rPr>
          <w:b w:val="0"/>
          <w:spacing w:val="-4"/>
          <w:szCs w:val="28"/>
        </w:rPr>
        <w:t>еля</w:t>
      </w:r>
      <w:r w:rsidRPr="000A3A0F">
        <w:rPr>
          <w:b w:val="0"/>
          <w:spacing w:val="-4"/>
          <w:szCs w:val="28"/>
        </w:rPr>
        <w:t xml:space="preserve"> правления в других организациях собственников;</w:t>
      </w:r>
    </w:p>
    <w:p w14:paraId="780BC177" w14:textId="57B0857B" w:rsidR="003D0673" w:rsidRPr="000A3A0F" w:rsidRDefault="009C5118" w:rsidP="003D0673">
      <w:pPr>
        <w:pStyle w:val="a5"/>
        <w:ind w:firstLine="709"/>
        <w:jc w:val="both"/>
        <w:rPr>
          <w:b w:val="0"/>
          <w:spacing w:val="-4"/>
          <w:szCs w:val="28"/>
        </w:rPr>
      </w:pPr>
      <w:r w:rsidRPr="000A3A0F">
        <w:rPr>
          <w:b w:val="0"/>
          <w:spacing w:val="-4"/>
          <w:szCs w:val="28"/>
        </w:rPr>
        <w:t>2.1</w:t>
      </w:r>
      <w:r w:rsidR="00C51483">
        <w:rPr>
          <w:b w:val="0"/>
          <w:spacing w:val="-4"/>
          <w:szCs w:val="28"/>
        </w:rPr>
        <w:t>1</w:t>
      </w:r>
      <w:r w:rsidRPr="000A3A0F">
        <w:rPr>
          <w:b w:val="0"/>
          <w:spacing w:val="-4"/>
          <w:szCs w:val="28"/>
        </w:rPr>
        <w:t>. копию протокола общего собрания членов организации собственников об избрании членов правления</w:t>
      </w:r>
      <w:r w:rsidR="00F62F6F">
        <w:rPr>
          <w:b w:val="0"/>
          <w:spacing w:val="-4"/>
          <w:szCs w:val="28"/>
        </w:rPr>
        <w:t>;</w:t>
      </w:r>
    </w:p>
    <w:p w14:paraId="0D667AEC" w14:textId="04C5EF84" w:rsidR="00E71079" w:rsidRPr="000A3A0F" w:rsidRDefault="00C83168" w:rsidP="007167A8">
      <w:pPr>
        <w:pStyle w:val="a5"/>
        <w:ind w:firstLine="709"/>
        <w:jc w:val="both"/>
        <w:rPr>
          <w:b w:val="0"/>
          <w:spacing w:val="-4"/>
          <w:szCs w:val="28"/>
        </w:rPr>
      </w:pPr>
      <w:r w:rsidRPr="000A3A0F">
        <w:rPr>
          <w:b w:val="0"/>
          <w:spacing w:val="-4"/>
          <w:szCs w:val="28"/>
        </w:rPr>
        <w:t>2.1</w:t>
      </w:r>
      <w:r w:rsidR="00C51483">
        <w:rPr>
          <w:b w:val="0"/>
          <w:spacing w:val="-4"/>
          <w:szCs w:val="28"/>
        </w:rPr>
        <w:t>2</w:t>
      </w:r>
      <w:r w:rsidR="00931E2F" w:rsidRPr="000A3A0F">
        <w:rPr>
          <w:b w:val="0"/>
          <w:spacing w:val="-4"/>
          <w:szCs w:val="28"/>
        </w:rPr>
        <w:t xml:space="preserve">. </w:t>
      </w:r>
      <w:r w:rsidR="008733AC" w:rsidRPr="000A3A0F">
        <w:rPr>
          <w:b w:val="0"/>
          <w:spacing w:val="-4"/>
          <w:szCs w:val="28"/>
        </w:rPr>
        <w:t>администраци</w:t>
      </w:r>
      <w:r w:rsidRPr="000A3A0F">
        <w:rPr>
          <w:b w:val="0"/>
          <w:spacing w:val="-4"/>
          <w:szCs w:val="28"/>
        </w:rPr>
        <w:t>ей</w:t>
      </w:r>
      <w:r w:rsidR="008733AC" w:rsidRPr="000A3A0F">
        <w:rPr>
          <w:b w:val="0"/>
          <w:spacing w:val="-4"/>
          <w:szCs w:val="28"/>
        </w:rPr>
        <w:t xml:space="preserve"> </w:t>
      </w:r>
      <w:r w:rsidR="00931E2F" w:rsidRPr="000A3A0F">
        <w:rPr>
          <w:b w:val="0"/>
          <w:spacing w:val="-4"/>
          <w:szCs w:val="28"/>
        </w:rPr>
        <w:t>П</w:t>
      </w:r>
      <w:r w:rsidR="00863CE3" w:rsidRPr="000A3A0F">
        <w:rPr>
          <w:b w:val="0"/>
          <w:spacing w:val="-4"/>
          <w:szCs w:val="28"/>
        </w:rPr>
        <w:t>артизанского</w:t>
      </w:r>
      <w:r w:rsidR="008733AC" w:rsidRPr="000A3A0F">
        <w:rPr>
          <w:b w:val="0"/>
          <w:spacing w:val="-4"/>
          <w:szCs w:val="28"/>
        </w:rPr>
        <w:t xml:space="preserve"> района г.Минска могут быть затребованы </w:t>
      </w:r>
      <w:r w:rsidR="00A916F5" w:rsidRPr="000A3A0F">
        <w:rPr>
          <w:b w:val="0"/>
          <w:spacing w:val="-4"/>
          <w:szCs w:val="28"/>
        </w:rPr>
        <w:t>иные документы, касающиеся деятельности организации собственников и квалификации председателя правления</w:t>
      </w:r>
      <w:r w:rsidR="000E0C66" w:rsidRPr="000A3A0F">
        <w:rPr>
          <w:b w:val="0"/>
          <w:spacing w:val="-4"/>
          <w:szCs w:val="28"/>
        </w:rPr>
        <w:t>.</w:t>
      </w:r>
    </w:p>
    <w:p w14:paraId="42936CF1" w14:textId="07412590" w:rsidR="00863CE3" w:rsidRPr="000A3A0F" w:rsidRDefault="00C83168" w:rsidP="007167A8">
      <w:pPr>
        <w:pStyle w:val="a5"/>
        <w:ind w:firstLine="709"/>
        <w:jc w:val="both"/>
        <w:rPr>
          <w:b w:val="0"/>
          <w:spacing w:val="-4"/>
          <w:szCs w:val="28"/>
        </w:rPr>
      </w:pPr>
      <w:r w:rsidRPr="000A3A0F">
        <w:rPr>
          <w:b w:val="0"/>
          <w:spacing w:val="-4"/>
          <w:szCs w:val="28"/>
        </w:rPr>
        <w:t>3</w:t>
      </w:r>
      <w:r w:rsidR="00863CE3" w:rsidRPr="000A3A0F">
        <w:rPr>
          <w:b w:val="0"/>
          <w:spacing w:val="-4"/>
          <w:szCs w:val="28"/>
        </w:rPr>
        <w:t xml:space="preserve">. Кандидату необходимо пройти собеседование с начальником отдела городского хозяйства администрации Партизанского района г.Минска </w:t>
      </w:r>
      <w:r w:rsidR="00931E2F" w:rsidRPr="000A3A0F">
        <w:rPr>
          <w:b w:val="0"/>
          <w:spacing w:val="-4"/>
          <w:szCs w:val="28"/>
        </w:rPr>
        <w:t xml:space="preserve">и </w:t>
      </w:r>
      <w:r w:rsidR="00863CE3" w:rsidRPr="000A3A0F">
        <w:rPr>
          <w:b w:val="0"/>
          <w:spacing w:val="-4"/>
          <w:szCs w:val="28"/>
        </w:rPr>
        <w:t>с заместителем главы администрации района, курирующим сферу жилищно-коммунального хозяйства</w:t>
      </w:r>
      <w:r w:rsidRPr="000A3A0F">
        <w:rPr>
          <w:b w:val="0"/>
          <w:spacing w:val="-4"/>
          <w:szCs w:val="28"/>
        </w:rPr>
        <w:t>.</w:t>
      </w:r>
    </w:p>
    <w:p w14:paraId="2589F0BE" w14:textId="6E189F54" w:rsidR="007F6A33" w:rsidRPr="000A3A0F" w:rsidRDefault="00C83168" w:rsidP="007F6A33">
      <w:pPr>
        <w:pStyle w:val="a5"/>
        <w:ind w:firstLine="709"/>
        <w:jc w:val="both"/>
        <w:rPr>
          <w:b w:val="0"/>
          <w:spacing w:val="-4"/>
          <w:szCs w:val="28"/>
        </w:rPr>
      </w:pPr>
      <w:r w:rsidRPr="000A3A0F">
        <w:rPr>
          <w:b w:val="0"/>
          <w:spacing w:val="-4"/>
          <w:szCs w:val="28"/>
        </w:rPr>
        <w:t>4</w:t>
      </w:r>
      <w:r w:rsidR="0045517F" w:rsidRPr="000A3A0F">
        <w:rPr>
          <w:b w:val="0"/>
          <w:spacing w:val="-4"/>
          <w:szCs w:val="28"/>
        </w:rPr>
        <w:t>. </w:t>
      </w:r>
      <w:r w:rsidR="00C408F7" w:rsidRPr="000A3A0F">
        <w:rPr>
          <w:b w:val="0"/>
          <w:spacing w:val="-4"/>
          <w:szCs w:val="28"/>
        </w:rPr>
        <w:t>По результатам рассмотрения документов и собеседования</w:t>
      </w:r>
      <w:r w:rsidR="00C51483">
        <w:rPr>
          <w:b w:val="0"/>
          <w:spacing w:val="-4"/>
          <w:szCs w:val="28"/>
        </w:rPr>
        <w:t xml:space="preserve">, а также получения ответов на запросы (в случае необходимости) </w:t>
      </w:r>
      <w:r w:rsidR="00DC5B98" w:rsidRPr="000A3A0F">
        <w:rPr>
          <w:b w:val="0"/>
          <w:spacing w:val="-4"/>
          <w:szCs w:val="28"/>
        </w:rPr>
        <w:br/>
      </w:r>
      <w:r w:rsidR="00C408F7" w:rsidRPr="000A3A0F">
        <w:rPr>
          <w:b w:val="0"/>
          <w:spacing w:val="-4"/>
          <w:szCs w:val="28"/>
        </w:rPr>
        <w:t xml:space="preserve">в месячный срок </w:t>
      </w:r>
      <w:r w:rsidR="00C51483">
        <w:rPr>
          <w:b w:val="0"/>
          <w:spacing w:val="-4"/>
          <w:szCs w:val="28"/>
        </w:rPr>
        <w:t>в отношении кандидатуры на должность председателя правления принимается решение о согласовании (отказе в согласовании)</w:t>
      </w:r>
      <w:r w:rsidR="00A45AF5" w:rsidRPr="000A3A0F">
        <w:rPr>
          <w:b w:val="0"/>
          <w:spacing w:val="-4"/>
          <w:szCs w:val="28"/>
        </w:rPr>
        <w:t xml:space="preserve">. </w:t>
      </w:r>
    </w:p>
    <w:p w14:paraId="51D25DB4" w14:textId="7AB7AB81" w:rsidR="0007586A" w:rsidRPr="000A3A0F" w:rsidRDefault="007F6A33" w:rsidP="007F6A33">
      <w:pPr>
        <w:pStyle w:val="a5"/>
        <w:ind w:firstLine="709"/>
        <w:jc w:val="both"/>
        <w:rPr>
          <w:b w:val="0"/>
          <w:spacing w:val="-4"/>
          <w:szCs w:val="28"/>
        </w:rPr>
      </w:pPr>
      <w:r w:rsidRPr="000A3A0F">
        <w:rPr>
          <w:b w:val="0"/>
          <w:spacing w:val="-4"/>
          <w:szCs w:val="28"/>
        </w:rPr>
        <w:t>5</w:t>
      </w:r>
      <w:r w:rsidR="008D193B" w:rsidRPr="000A3A0F">
        <w:rPr>
          <w:b w:val="0"/>
          <w:spacing w:val="-4"/>
          <w:szCs w:val="28"/>
        </w:rPr>
        <w:t>.</w:t>
      </w:r>
      <w:r w:rsidR="00F3147A" w:rsidRPr="000A3A0F">
        <w:rPr>
          <w:b w:val="0"/>
          <w:spacing w:val="-4"/>
          <w:szCs w:val="28"/>
        </w:rPr>
        <w:t xml:space="preserve"> В согласовании кандидатуры </w:t>
      </w:r>
      <w:r w:rsidR="00D95BDF" w:rsidRPr="000A3A0F">
        <w:rPr>
          <w:b w:val="0"/>
          <w:spacing w:val="-4"/>
          <w:szCs w:val="28"/>
        </w:rPr>
        <w:t>на должность председателя правления может быть отказано если:</w:t>
      </w:r>
    </w:p>
    <w:p w14:paraId="0E619617" w14:textId="629F47D4" w:rsidR="006C4EC7" w:rsidRPr="000A3A0F" w:rsidRDefault="007F6A33" w:rsidP="006C4EC7">
      <w:pPr>
        <w:pStyle w:val="a5"/>
        <w:ind w:firstLine="709"/>
        <w:jc w:val="both"/>
        <w:rPr>
          <w:b w:val="0"/>
          <w:spacing w:val="-4"/>
          <w:szCs w:val="28"/>
        </w:rPr>
      </w:pPr>
      <w:r w:rsidRPr="000A3A0F">
        <w:rPr>
          <w:b w:val="0"/>
          <w:spacing w:val="-4"/>
          <w:szCs w:val="28"/>
        </w:rPr>
        <w:t>5</w:t>
      </w:r>
      <w:r w:rsidR="00D95BDF" w:rsidRPr="000A3A0F">
        <w:rPr>
          <w:b w:val="0"/>
          <w:spacing w:val="-4"/>
          <w:szCs w:val="28"/>
        </w:rPr>
        <w:t xml:space="preserve">.1. не предоставлены документы, </w:t>
      </w:r>
      <w:r w:rsidRPr="000A3A0F">
        <w:rPr>
          <w:b w:val="0"/>
          <w:spacing w:val="-4"/>
          <w:szCs w:val="28"/>
        </w:rPr>
        <w:t>предусмотренные</w:t>
      </w:r>
      <w:r w:rsidR="00D95BDF" w:rsidRPr="000A3A0F">
        <w:rPr>
          <w:b w:val="0"/>
          <w:spacing w:val="-4"/>
          <w:szCs w:val="28"/>
        </w:rPr>
        <w:t xml:space="preserve"> пунктом 2 настоящего Положения;</w:t>
      </w:r>
    </w:p>
    <w:p w14:paraId="50C79FB6" w14:textId="55960C8E" w:rsidR="0032569A" w:rsidRPr="000A3A0F" w:rsidRDefault="007F6A33" w:rsidP="0032569A">
      <w:pPr>
        <w:pStyle w:val="a5"/>
        <w:ind w:firstLine="709"/>
        <w:jc w:val="both"/>
        <w:rPr>
          <w:b w:val="0"/>
          <w:spacing w:val="-4"/>
          <w:szCs w:val="28"/>
        </w:rPr>
      </w:pPr>
      <w:r w:rsidRPr="000A3A0F">
        <w:rPr>
          <w:b w:val="0"/>
          <w:spacing w:val="-4"/>
          <w:szCs w:val="28"/>
        </w:rPr>
        <w:t>5</w:t>
      </w:r>
      <w:r w:rsidR="00266180" w:rsidRPr="000A3A0F">
        <w:rPr>
          <w:b w:val="0"/>
          <w:spacing w:val="-4"/>
          <w:szCs w:val="28"/>
        </w:rPr>
        <w:t xml:space="preserve">.2. из представленных документов установлено, что кандидат </w:t>
      </w:r>
      <w:r w:rsidR="00266180" w:rsidRPr="000A3A0F">
        <w:rPr>
          <w:b w:val="0"/>
          <w:spacing w:val="-4"/>
          <w:szCs w:val="28"/>
        </w:rPr>
        <w:br/>
        <w:t xml:space="preserve">не соответствует требованиям, установленным частью первой </w:t>
      </w:r>
      <w:r w:rsidR="00766B30" w:rsidRPr="000A3A0F">
        <w:rPr>
          <w:b w:val="0"/>
          <w:spacing w:val="-4"/>
          <w:szCs w:val="28"/>
        </w:rPr>
        <w:t xml:space="preserve">пункта 1 </w:t>
      </w:r>
      <w:r w:rsidR="00266180" w:rsidRPr="000A3A0F">
        <w:rPr>
          <w:b w:val="0"/>
          <w:spacing w:val="-4"/>
          <w:szCs w:val="28"/>
        </w:rPr>
        <w:t>статьи</w:t>
      </w:r>
      <w:r w:rsidR="002F6442" w:rsidRPr="000A3A0F">
        <w:rPr>
          <w:b w:val="0"/>
          <w:spacing w:val="-4"/>
          <w:szCs w:val="28"/>
        </w:rPr>
        <w:t> </w:t>
      </w:r>
      <w:r w:rsidR="00266180" w:rsidRPr="000A3A0F">
        <w:rPr>
          <w:b w:val="0"/>
          <w:spacing w:val="-4"/>
          <w:szCs w:val="28"/>
        </w:rPr>
        <w:t xml:space="preserve">170 </w:t>
      </w:r>
      <w:r w:rsidR="002F6442" w:rsidRPr="000A3A0F">
        <w:rPr>
          <w:b w:val="0"/>
          <w:spacing w:val="-4"/>
          <w:szCs w:val="28"/>
        </w:rPr>
        <w:t>ЖК</w:t>
      </w:r>
      <w:r w:rsidR="00266180" w:rsidRPr="000A3A0F">
        <w:rPr>
          <w:b w:val="0"/>
          <w:spacing w:val="-4"/>
          <w:szCs w:val="28"/>
        </w:rPr>
        <w:t>;</w:t>
      </w:r>
    </w:p>
    <w:p w14:paraId="1546DB2B" w14:textId="02B76060" w:rsidR="0032569A" w:rsidRPr="000A3A0F" w:rsidRDefault="007F6A33" w:rsidP="0032569A">
      <w:pPr>
        <w:pStyle w:val="a5"/>
        <w:ind w:firstLine="709"/>
        <w:jc w:val="both"/>
        <w:rPr>
          <w:b w:val="0"/>
          <w:spacing w:val="-4"/>
          <w:szCs w:val="28"/>
        </w:rPr>
      </w:pPr>
      <w:r w:rsidRPr="000A3A0F">
        <w:rPr>
          <w:b w:val="0"/>
          <w:spacing w:val="-4"/>
          <w:szCs w:val="28"/>
        </w:rPr>
        <w:t>5</w:t>
      </w:r>
      <w:r w:rsidR="0032569A" w:rsidRPr="000A3A0F">
        <w:rPr>
          <w:b w:val="0"/>
          <w:spacing w:val="-4"/>
          <w:szCs w:val="28"/>
        </w:rPr>
        <w:t>.3. в течение последних трех лет с кандидатом были прекращены трудовые отношения за неоднократное нарушение обязанностей председателя правления, установленных законодательством;</w:t>
      </w:r>
    </w:p>
    <w:p w14:paraId="5A52B020" w14:textId="1ABCA724" w:rsidR="0032569A" w:rsidRPr="000A3A0F" w:rsidRDefault="007F6A33" w:rsidP="0032569A">
      <w:pPr>
        <w:pStyle w:val="a5"/>
        <w:ind w:firstLine="709"/>
        <w:jc w:val="both"/>
        <w:rPr>
          <w:b w:val="0"/>
          <w:spacing w:val="-4"/>
          <w:szCs w:val="28"/>
        </w:rPr>
      </w:pPr>
      <w:r w:rsidRPr="000A3A0F">
        <w:rPr>
          <w:b w:val="0"/>
          <w:spacing w:val="-4"/>
          <w:szCs w:val="28"/>
        </w:rPr>
        <w:t>5</w:t>
      </w:r>
      <w:r w:rsidR="0032569A" w:rsidRPr="000A3A0F">
        <w:rPr>
          <w:b w:val="0"/>
          <w:spacing w:val="-4"/>
          <w:szCs w:val="28"/>
        </w:rPr>
        <w:t>.4. кандидат ранее совершил умышленное преступление, судимость за которое не снята и не погашена;</w:t>
      </w:r>
    </w:p>
    <w:p w14:paraId="2A7CAE94" w14:textId="036BF9B0" w:rsidR="00D01F10" w:rsidRPr="000A3A0F" w:rsidRDefault="007F6A33" w:rsidP="0032569A">
      <w:pPr>
        <w:pStyle w:val="a5"/>
        <w:ind w:firstLine="709"/>
        <w:jc w:val="both"/>
        <w:rPr>
          <w:b w:val="0"/>
          <w:spacing w:val="-4"/>
          <w:szCs w:val="28"/>
        </w:rPr>
      </w:pPr>
      <w:r w:rsidRPr="000A3A0F">
        <w:rPr>
          <w:b w:val="0"/>
          <w:spacing w:val="-4"/>
          <w:szCs w:val="28"/>
        </w:rPr>
        <w:t>5</w:t>
      </w:r>
      <w:r w:rsidR="0032569A" w:rsidRPr="000A3A0F">
        <w:rPr>
          <w:b w:val="0"/>
          <w:spacing w:val="-4"/>
          <w:szCs w:val="28"/>
        </w:rPr>
        <w:t>.5. в течение последних трех лет в отношении кандидата было принято решение об аннулировании свидетельства о прохожде</w:t>
      </w:r>
      <w:r w:rsidR="00F359D9" w:rsidRPr="000A3A0F">
        <w:rPr>
          <w:b w:val="0"/>
          <w:spacing w:val="-4"/>
          <w:szCs w:val="28"/>
        </w:rPr>
        <w:t>нии профессиональной аттестации</w:t>
      </w:r>
      <w:r w:rsidR="00D01F10" w:rsidRPr="000A3A0F">
        <w:rPr>
          <w:b w:val="0"/>
          <w:spacing w:val="-4"/>
          <w:szCs w:val="28"/>
        </w:rPr>
        <w:t>;</w:t>
      </w:r>
    </w:p>
    <w:p w14:paraId="686B68DD" w14:textId="70C232F0" w:rsidR="00D01F10" w:rsidRPr="000A3A0F" w:rsidRDefault="007F6A33" w:rsidP="0032569A">
      <w:pPr>
        <w:pStyle w:val="a5"/>
        <w:ind w:firstLine="709"/>
        <w:jc w:val="both"/>
        <w:rPr>
          <w:b w:val="0"/>
          <w:spacing w:val="-4"/>
          <w:szCs w:val="28"/>
        </w:rPr>
      </w:pPr>
      <w:r w:rsidRPr="000A3A0F">
        <w:rPr>
          <w:b w:val="0"/>
          <w:spacing w:val="-4"/>
          <w:szCs w:val="28"/>
        </w:rPr>
        <w:t>5</w:t>
      </w:r>
      <w:r w:rsidR="00D01F10" w:rsidRPr="000A3A0F">
        <w:rPr>
          <w:b w:val="0"/>
          <w:spacing w:val="-4"/>
          <w:szCs w:val="28"/>
        </w:rPr>
        <w:t>.6. кандидат занимает должность председателя правления в других организациях собственников;</w:t>
      </w:r>
    </w:p>
    <w:p w14:paraId="313B9B9C" w14:textId="39CF84AE" w:rsidR="0032569A" w:rsidRPr="000A3A0F" w:rsidRDefault="007F6A33" w:rsidP="0032569A">
      <w:pPr>
        <w:pStyle w:val="a5"/>
        <w:ind w:firstLine="709"/>
        <w:jc w:val="both"/>
        <w:rPr>
          <w:b w:val="0"/>
          <w:bCs/>
          <w:szCs w:val="28"/>
        </w:rPr>
      </w:pPr>
      <w:r w:rsidRPr="000A3A0F">
        <w:rPr>
          <w:b w:val="0"/>
          <w:spacing w:val="-4"/>
          <w:szCs w:val="28"/>
        </w:rPr>
        <w:t>5</w:t>
      </w:r>
      <w:r w:rsidR="00D01F10" w:rsidRPr="000A3A0F">
        <w:rPr>
          <w:b w:val="0"/>
          <w:spacing w:val="-4"/>
          <w:szCs w:val="28"/>
        </w:rPr>
        <w:t>.</w:t>
      </w:r>
      <w:r w:rsidRPr="000A3A0F">
        <w:rPr>
          <w:b w:val="0"/>
          <w:spacing w:val="-4"/>
          <w:szCs w:val="28"/>
        </w:rPr>
        <w:t>7</w:t>
      </w:r>
      <w:r w:rsidR="00D01F10" w:rsidRPr="000A3A0F">
        <w:rPr>
          <w:b w:val="0"/>
          <w:spacing w:val="-4"/>
          <w:szCs w:val="28"/>
        </w:rPr>
        <w:t xml:space="preserve">. </w:t>
      </w:r>
      <w:r w:rsidR="00D01F10" w:rsidRPr="000A3A0F">
        <w:rPr>
          <w:b w:val="0"/>
          <w:bCs/>
          <w:szCs w:val="28"/>
        </w:rPr>
        <w:t>имеются иные причины, касающиеся деятельности и квалификации кандидатуры на должность председателя правления</w:t>
      </w:r>
      <w:r w:rsidRPr="000A3A0F">
        <w:rPr>
          <w:b w:val="0"/>
          <w:bCs/>
          <w:szCs w:val="28"/>
        </w:rPr>
        <w:t>;</w:t>
      </w:r>
    </w:p>
    <w:p w14:paraId="57B0A71E" w14:textId="0D7E90F4" w:rsidR="007F6A33" w:rsidRPr="000A3A0F" w:rsidRDefault="007F6A33" w:rsidP="007F6A33">
      <w:pPr>
        <w:pStyle w:val="a5"/>
        <w:ind w:firstLine="709"/>
        <w:jc w:val="both"/>
        <w:rPr>
          <w:b w:val="0"/>
          <w:spacing w:val="-4"/>
          <w:szCs w:val="28"/>
        </w:rPr>
      </w:pPr>
      <w:r w:rsidRPr="000A3A0F">
        <w:rPr>
          <w:b w:val="0"/>
          <w:spacing w:val="-4"/>
          <w:szCs w:val="28"/>
        </w:rPr>
        <w:t xml:space="preserve">5.8. из предоставленных документов установлено, что общее собрание членов организации собственников об избрании председателя правления проведено с нарушениями </w:t>
      </w:r>
      <w:r w:rsidR="002F6442" w:rsidRPr="000A3A0F">
        <w:rPr>
          <w:b w:val="0"/>
          <w:spacing w:val="-4"/>
          <w:szCs w:val="28"/>
        </w:rPr>
        <w:t>ЖК</w:t>
      </w:r>
      <w:r w:rsidRPr="000A3A0F">
        <w:rPr>
          <w:b w:val="0"/>
          <w:spacing w:val="-4"/>
          <w:szCs w:val="28"/>
        </w:rPr>
        <w:t>;</w:t>
      </w:r>
    </w:p>
    <w:p w14:paraId="57C0C7AF" w14:textId="10E6C190" w:rsidR="004401B5" w:rsidRPr="000A3A0F" w:rsidRDefault="007F6A33" w:rsidP="000A3A0F">
      <w:pPr>
        <w:pStyle w:val="a5"/>
        <w:ind w:firstLine="709"/>
        <w:jc w:val="both"/>
        <w:rPr>
          <w:b w:val="0"/>
          <w:spacing w:val="-4"/>
          <w:szCs w:val="28"/>
        </w:rPr>
      </w:pPr>
      <w:r w:rsidRPr="000A3A0F">
        <w:rPr>
          <w:b w:val="0"/>
          <w:spacing w:val="-4"/>
          <w:szCs w:val="28"/>
        </w:rPr>
        <w:t>5.9. из представленных документов установлено, что председатель правления имеет негативное отношение к государственным и общественным институтам, конституционному строю Республики Беларусь.</w:t>
      </w:r>
    </w:p>
    <w:p w14:paraId="512CF4BD" w14:textId="77777777" w:rsidR="00336A13" w:rsidRDefault="00336A13" w:rsidP="00DC772D">
      <w:pPr>
        <w:pStyle w:val="a5"/>
        <w:ind w:right="-1"/>
        <w:jc w:val="both"/>
        <w:rPr>
          <w:b w:val="0"/>
          <w:sz w:val="24"/>
          <w:szCs w:val="24"/>
        </w:rPr>
      </w:pPr>
    </w:p>
    <w:p w14:paraId="4286A8B4" w14:textId="2A45C1EA" w:rsidR="00E40991" w:rsidRDefault="00ED0995" w:rsidP="00BE2808">
      <w:pPr>
        <w:pStyle w:val="a5"/>
        <w:jc w:val="both"/>
        <w:rPr>
          <w:sz w:val="24"/>
          <w:szCs w:val="24"/>
        </w:rPr>
      </w:pPr>
      <w:r w:rsidRPr="00390573">
        <w:rPr>
          <w:b w:val="0"/>
          <w:sz w:val="24"/>
          <w:szCs w:val="24"/>
        </w:rPr>
        <w:t xml:space="preserve">В случае отсутствия </w:t>
      </w:r>
      <w:r w:rsidR="00CD01DE">
        <w:rPr>
          <w:b w:val="0"/>
          <w:sz w:val="24"/>
          <w:szCs w:val="24"/>
        </w:rPr>
        <w:t xml:space="preserve">должностных </w:t>
      </w:r>
      <w:r w:rsidRPr="00390573">
        <w:rPr>
          <w:b w:val="0"/>
          <w:sz w:val="24"/>
          <w:szCs w:val="24"/>
        </w:rPr>
        <w:t xml:space="preserve">лиц, </w:t>
      </w:r>
      <w:r w:rsidR="0073257D">
        <w:rPr>
          <w:b w:val="0"/>
          <w:sz w:val="24"/>
          <w:szCs w:val="24"/>
        </w:rPr>
        <w:t>собеседование проводят лица</w:t>
      </w:r>
      <w:r w:rsidRPr="00390573">
        <w:rPr>
          <w:b w:val="0"/>
          <w:sz w:val="24"/>
          <w:szCs w:val="24"/>
        </w:rPr>
        <w:t xml:space="preserve">, заменяющие </w:t>
      </w:r>
      <w:r w:rsidR="00E55C0C">
        <w:rPr>
          <w:b w:val="0"/>
          <w:sz w:val="24"/>
          <w:szCs w:val="24"/>
        </w:rPr>
        <w:br/>
      </w:r>
      <w:r w:rsidRPr="00390573">
        <w:rPr>
          <w:b w:val="0"/>
          <w:sz w:val="24"/>
          <w:szCs w:val="24"/>
        </w:rPr>
        <w:t>их по должностным обязанностям.</w:t>
      </w:r>
    </w:p>
    <w:p w14:paraId="4302D696" w14:textId="77777777" w:rsidR="006E37C2" w:rsidRDefault="00C85AA8" w:rsidP="006E37C2">
      <w:pPr>
        <w:tabs>
          <w:tab w:val="left" w:pos="4536"/>
        </w:tabs>
        <w:spacing w:after="0" w:line="280" w:lineRule="exact"/>
        <w:ind w:left="4536"/>
        <w:rPr>
          <w:rFonts w:ascii="Times New Roman" w:hAnsi="Times New Roman" w:cs="Times New Roman"/>
          <w:sz w:val="30"/>
          <w:szCs w:val="30"/>
        </w:rPr>
      </w:pPr>
      <w:r>
        <w:rPr>
          <w:b/>
          <w:sz w:val="24"/>
          <w:szCs w:val="24"/>
        </w:rPr>
        <w:br w:type="page"/>
      </w:r>
      <w:r w:rsidR="006E37C2">
        <w:rPr>
          <w:rFonts w:ascii="Times New Roman" w:hAnsi="Times New Roman" w:cs="Times New Roman"/>
          <w:sz w:val="30"/>
          <w:szCs w:val="30"/>
        </w:rPr>
        <w:lastRenderedPageBreak/>
        <w:t>Приложение</w:t>
      </w:r>
      <w:r w:rsidR="00E35D09">
        <w:rPr>
          <w:rFonts w:ascii="Times New Roman" w:hAnsi="Times New Roman" w:cs="Times New Roman"/>
          <w:sz w:val="30"/>
          <w:szCs w:val="30"/>
        </w:rPr>
        <w:t xml:space="preserve"> 1</w:t>
      </w:r>
    </w:p>
    <w:p w14:paraId="5EEF001F" w14:textId="77777777" w:rsidR="006E37C2" w:rsidRDefault="006E37C2" w:rsidP="006E37C2">
      <w:pPr>
        <w:tabs>
          <w:tab w:val="left" w:pos="4536"/>
        </w:tabs>
        <w:spacing w:after="0" w:line="280" w:lineRule="exact"/>
        <w:ind w:left="453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 </w:t>
      </w:r>
      <w:r w:rsidR="00B460D8">
        <w:rPr>
          <w:rFonts w:ascii="Times New Roman" w:hAnsi="Times New Roman" w:cs="Times New Roman"/>
          <w:sz w:val="30"/>
          <w:szCs w:val="30"/>
        </w:rPr>
        <w:t>Положению о порядке согласования кандидатуры на должность председателя правления организации собственников</w:t>
      </w:r>
    </w:p>
    <w:p w14:paraId="11E497FB" w14:textId="77777777" w:rsidR="006E37C2" w:rsidRDefault="006E37C2" w:rsidP="006E37C2">
      <w:pPr>
        <w:tabs>
          <w:tab w:val="left" w:pos="4536"/>
        </w:tabs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14:paraId="09A72F2F" w14:textId="77777777" w:rsidR="006E37C2" w:rsidRDefault="006E37C2" w:rsidP="006E37C2">
      <w:pPr>
        <w:tabs>
          <w:tab w:val="left" w:pos="4536"/>
        </w:tabs>
        <w:spacing w:after="0" w:line="280" w:lineRule="exact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ФОРМА</w:t>
      </w:r>
    </w:p>
    <w:p w14:paraId="6DC9DDFC" w14:textId="77777777" w:rsidR="006E37C2" w:rsidRDefault="006E37C2" w:rsidP="006E37C2">
      <w:pPr>
        <w:tabs>
          <w:tab w:val="left" w:pos="4536"/>
        </w:tabs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14:paraId="74560A6C" w14:textId="77777777" w:rsidR="009F2E31" w:rsidRDefault="006E37C2" w:rsidP="006E37C2">
      <w:pPr>
        <w:tabs>
          <w:tab w:val="left" w:pos="4536"/>
        </w:tabs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9F2E31">
        <w:rPr>
          <w:rFonts w:ascii="Times New Roman" w:hAnsi="Times New Roman" w:cs="Times New Roman"/>
          <w:sz w:val="30"/>
          <w:szCs w:val="30"/>
        </w:rPr>
        <w:t>Главе а</w:t>
      </w:r>
      <w:r>
        <w:rPr>
          <w:rFonts w:ascii="Times New Roman" w:hAnsi="Times New Roman" w:cs="Times New Roman"/>
          <w:sz w:val="30"/>
          <w:szCs w:val="30"/>
        </w:rPr>
        <w:t>дминистраци</w:t>
      </w:r>
      <w:r w:rsidR="009F2E31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3DAD76F" w14:textId="2E585565" w:rsidR="006E37C2" w:rsidRDefault="009F2E31" w:rsidP="006E37C2">
      <w:pPr>
        <w:tabs>
          <w:tab w:val="left" w:pos="4536"/>
        </w:tabs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832727">
        <w:rPr>
          <w:rFonts w:ascii="Times New Roman" w:hAnsi="Times New Roman" w:cs="Times New Roman"/>
          <w:sz w:val="30"/>
          <w:szCs w:val="30"/>
        </w:rPr>
        <w:t>Партизанского</w:t>
      </w:r>
      <w:r w:rsidR="006E37C2">
        <w:rPr>
          <w:rFonts w:ascii="Times New Roman" w:hAnsi="Times New Roman" w:cs="Times New Roman"/>
          <w:sz w:val="30"/>
          <w:szCs w:val="30"/>
        </w:rPr>
        <w:t xml:space="preserve"> района г.</w:t>
      </w:r>
      <w:r>
        <w:rPr>
          <w:rFonts w:ascii="Times New Roman" w:hAnsi="Times New Roman" w:cs="Times New Roman"/>
          <w:sz w:val="30"/>
          <w:szCs w:val="30"/>
        </w:rPr>
        <w:t> </w:t>
      </w:r>
      <w:r w:rsidR="006E37C2">
        <w:rPr>
          <w:rFonts w:ascii="Times New Roman" w:hAnsi="Times New Roman" w:cs="Times New Roman"/>
          <w:sz w:val="30"/>
          <w:szCs w:val="30"/>
        </w:rPr>
        <w:t>Минска</w:t>
      </w:r>
    </w:p>
    <w:p w14:paraId="1D877D17" w14:textId="77777777" w:rsidR="006E37C2" w:rsidRDefault="006E37C2" w:rsidP="006E37C2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___________________________</w:t>
      </w:r>
    </w:p>
    <w:p w14:paraId="71D6A4EF" w14:textId="77777777" w:rsidR="006E37C2" w:rsidRPr="003C0EA3" w:rsidRDefault="006E37C2" w:rsidP="006E37C2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___________________________</w:t>
      </w:r>
      <w:r w:rsidRPr="003C0EA3">
        <w:rPr>
          <w:rFonts w:ascii="Times New Roman" w:hAnsi="Times New Roman" w:cs="Times New Roman"/>
          <w:sz w:val="30"/>
          <w:szCs w:val="30"/>
        </w:rPr>
        <w:t>,</w:t>
      </w:r>
    </w:p>
    <w:p w14:paraId="52824CE6" w14:textId="77777777" w:rsidR="006E37C2" w:rsidRPr="00EB024A" w:rsidRDefault="006E37C2" w:rsidP="006E37C2">
      <w:pPr>
        <w:tabs>
          <w:tab w:val="left" w:pos="4536"/>
        </w:tabs>
        <w:spacing w:after="0" w:line="180" w:lineRule="exac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6E4E87">
        <w:rPr>
          <w:rFonts w:ascii="Times New Roman" w:hAnsi="Times New Roman" w:cs="Times New Roman"/>
          <w:sz w:val="18"/>
          <w:szCs w:val="18"/>
        </w:rPr>
        <w:t>(</w:t>
      </w:r>
      <w:r w:rsidRPr="003C0EA3">
        <w:rPr>
          <w:rFonts w:ascii="Times New Roman" w:hAnsi="Times New Roman" w:cs="Times New Roman"/>
          <w:sz w:val="18"/>
          <w:szCs w:val="18"/>
        </w:rPr>
        <w:t xml:space="preserve">ФИО </w:t>
      </w:r>
      <w:r w:rsidRPr="00EB024A">
        <w:rPr>
          <w:rFonts w:ascii="Times New Roman" w:hAnsi="Times New Roman" w:cs="Times New Roman"/>
          <w:sz w:val="18"/>
          <w:szCs w:val="18"/>
        </w:rPr>
        <w:t>председателя правления</w:t>
      </w:r>
      <w:r>
        <w:rPr>
          <w:rFonts w:ascii="Times New Roman" w:hAnsi="Times New Roman" w:cs="Times New Roman"/>
          <w:sz w:val="18"/>
          <w:szCs w:val="18"/>
        </w:rPr>
        <w:t xml:space="preserve"> полностью)</w:t>
      </w:r>
    </w:p>
    <w:p w14:paraId="6BCCF8EE" w14:textId="77777777" w:rsidR="009F2E31" w:rsidRDefault="009F2E31" w:rsidP="009F2E31">
      <w:pPr>
        <w:tabs>
          <w:tab w:val="left" w:pos="4536"/>
        </w:tabs>
        <w:spacing w:after="0" w:line="240" w:lineRule="auto"/>
        <w:ind w:left="453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зарегистрированного (</w:t>
      </w:r>
      <w:r w:rsidR="006E37C2">
        <w:rPr>
          <w:rFonts w:ascii="Times New Roman" w:hAnsi="Times New Roman" w:cs="Times New Roman"/>
          <w:sz w:val="30"/>
          <w:szCs w:val="30"/>
        </w:rPr>
        <w:t>проживающего</w:t>
      </w:r>
      <w:r>
        <w:rPr>
          <w:rFonts w:ascii="Times New Roman" w:hAnsi="Times New Roman" w:cs="Times New Roman"/>
          <w:sz w:val="30"/>
          <w:szCs w:val="30"/>
        </w:rPr>
        <w:t>)</w:t>
      </w:r>
      <w:r w:rsidR="006E37C2">
        <w:rPr>
          <w:rFonts w:ascii="Times New Roman" w:hAnsi="Times New Roman" w:cs="Times New Roman"/>
          <w:sz w:val="30"/>
          <w:szCs w:val="30"/>
        </w:rPr>
        <w:t xml:space="preserve"> ___________________________</w:t>
      </w:r>
    </w:p>
    <w:p w14:paraId="3176B973" w14:textId="77777777" w:rsidR="009F2E31" w:rsidRDefault="009F2E31" w:rsidP="009F2E31">
      <w:pPr>
        <w:tabs>
          <w:tab w:val="left" w:pos="4536"/>
        </w:tabs>
        <w:spacing w:after="0" w:line="240" w:lineRule="auto"/>
        <w:ind w:left="4536"/>
        <w:rPr>
          <w:rFonts w:ascii="Times New Roman" w:hAnsi="Times New Roman" w:cs="Times New Roman"/>
          <w:sz w:val="30"/>
          <w:szCs w:val="30"/>
        </w:rPr>
      </w:pPr>
      <w:r w:rsidRPr="009F2E31">
        <w:rPr>
          <w:rFonts w:ascii="Times New Roman" w:hAnsi="Times New Roman" w:cs="Times New Roman"/>
          <w:sz w:val="30"/>
          <w:szCs w:val="30"/>
        </w:rPr>
        <w:t xml:space="preserve">Паспорт (серия, </w:t>
      </w:r>
      <w:r>
        <w:rPr>
          <w:rFonts w:ascii="Times New Roman" w:hAnsi="Times New Roman" w:cs="Times New Roman"/>
          <w:sz w:val="30"/>
          <w:szCs w:val="30"/>
        </w:rPr>
        <w:t>н</w:t>
      </w:r>
      <w:r w:rsidRPr="009F2E31">
        <w:rPr>
          <w:rFonts w:ascii="Times New Roman" w:hAnsi="Times New Roman" w:cs="Times New Roman"/>
          <w:sz w:val="30"/>
          <w:szCs w:val="30"/>
        </w:rPr>
        <w:t>омер):</w:t>
      </w:r>
    </w:p>
    <w:p w14:paraId="32B53556" w14:textId="77777777" w:rsidR="009F2E31" w:rsidRDefault="009F2E31" w:rsidP="009F2E31">
      <w:pPr>
        <w:tabs>
          <w:tab w:val="left" w:pos="4536"/>
        </w:tabs>
        <w:spacing w:after="0" w:line="240" w:lineRule="auto"/>
        <w:ind w:left="4536"/>
        <w:rPr>
          <w:rFonts w:ascii="Times New Roman" w:hAnsi="Times New Roman" w:cs="Times New Roman"/>
          <w:sz w:val="30"/>
          <w:szCs w:val="30"/>
        </w:rPr>
      </w:pPr>
      <w:r w:rsidRPr="009F2E31">
        <w:rPr>
          <w:rFonts w:ascii="Times New Roman" w:hAnsi="Times New Roman" w:cs="Times New Roman"/>
          <w:sz w:val="30"/>
          <w:szCs w:val="30"/>
        </w:rPr>
        <w:t>_______________________________</w:t>
      </w:r>
    </w:p>
    <w:p w14:paraId="6CCC05CC" w14:textId="77777777" w:rsidR="002C5731" w:rsidRPr="009F2E31" w:rsidRDefault="002C5731" w:rsidP="009F2E31">
      <w:pPr>
        <w:tabs>
          <w:tab w:val="left" w:pos="4536"/>
        </w:tabs>
        <w:spacing w:after="0" w:line="240" w:lineRule="auto"/>
        <w:ind w:left="453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</w:t>
      </w:r>
    </w:p>
    <w:p w14:paraId="6A074FFA" w14:textId="77777777" w:rsidR="006E37C2" w:rsidRDefault="006E37C2" w:rsidP="006E37C2">
      <w:pPr>
        <w:tabs>
          <w:tab w:val="left" w:pos="4536"/>
        </w:tabs>
        <w:spacing w:after="0" w:line="180" w:lineRule="exact"/>
        <w:ind w:left="453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(адрес места проживания</w:t>
      </w:r>
      <w:r w:rsidRPr="006745A8">
        <w:rPr>
          <w:rFonts w:ascii="Times New Roman" w:hAnsi="Times New Roman" w:cs="Times New Roman"/>
          <w:sz w:val="18"/>
          <w:szCs w:val="18"/>
        </w:rPr>
        <w:t>)</w:t>
      </w:r>
    </w:p>
    <w:p w14:paraId="3594272D" w14:textId="77777777" w:rsidR="006E37C2" w:rsidRDefault="006E37C2" w:rsidP="006E37C2">
      <w:pPr>
        <w:tabs>
          <w:tab w:val="left" w:pos="4536"/>
        </w:tabs>
        <w:spacing w:after="0" w:line="180" w:lineRule="exact"/>
        <w:ind w:left="4536"/>
        <w:rPr>
          <w:rFonts w:ascii="Times New Roman" w:hAnsi="Times New Roman" w:cs="Times New Roman"/>
          <w:sz w:val="18"/>
          <w:szCs w:val="18"/>
        </w:rPr>
      </w:pPr>
    </w:p>
    <w:p w14:paraId="0FAFBEC5" w14:textId="77777777" w:rsidR="006E37C2" w:rsidRDefault="006E37C2" w:rsidP="006E37C2">
      <w:pPr>
        <w:tabs>
          <w:tab w:val="left" w:pos="4536"/>
        </w:tabs>
        <w:spacing w:after="0" w:line="240" w:lineRule="auto"/>
        <w:ind w:left="453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</w:t>
      </w:r>
    </w:p>
    <w:p w14:paraId="643641BD" w14:textId="77777777" w:rsidR="006E37C2" w:rsidRPr="006745A8" w:rsidRDefault="006E37C2" w:rsidP="006E37C2">
      <w:pPr>
        <w:tabs>
          <w:tab w:val="left" w:pos="4536"/>
        </w:tabs>
        <w:spacing w:after="0" w:line="180" w:lineRule="exact"/>
        <w:ind w:left="4536"/>
        <w:rPr>
          <w:rFonts w:ascii="Times New Roman" w:hAnsi="Times New Roman" w:cs="Times New Roman"/>
          <w:sz w:val="18"/>
          <w:szCs w:val="18"/>
        </w:rPr>
      </w:pPr>
      <w:r w:rsidRPr="006745A8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адрес электронной почты</w:t>
      </w:r>
      <w:r w:rsidRPr="006745A8">
        <w:rPr>
          <w:rFonts w:ascii="Times New Roman" w:hAnsi="Times New Roman" w:cs="Times New Roman"/>
          <w:sz w:val="18"/>
          <w:szCs w:val="18"/>
        </w:rPr>
        <w:t>, конт</w:t>
      </w:r>
      <w:r>
        <w:rPr>
          <w:rFonts w:ascii="Times New Roman" w:hAnsi="Times New Roman" w:cs="Times New Roman"/>
          <w:sz w:val="18"/>
          <w:szCs w:val="18"/>
        </w:rPr>
        <w:t>актный</w:t>
      </w:r>
      <w:r w:rsidRPr="006745A8">
        <w:rPr>
          <w:rFonts w:ascii="Times New Roman" w:hAnsi="Times New Roman" w:cs="Times New Roman"/>
          <w:sz w:val="18"/>
          <w:szCs w:val="18"/>
        </w:rPr>
        <w:t xml:space="preserve"> тел</w:t>
      </w:r>
      <w:r>
        <w:rPr>
          <w:rFonts w:ascii="Times New Roman" w:hAnsi="Times New Roman" w:cs="Times New Roman"/>
          <w:sz w:val="18"/>
          <w:szCs w:val="18"/>
        </w:rPr>
        <w:t>ефон</w:t>
      </w:r>
      <w:r w:rsidRPr="006745A8">
        <w:rPr>
          <w:rFonts w:ascii="Times New Roman" w:hAnsi="Times New Roman" w:cs="Times New Roman"/>
          <w:sz w:val="18"/>
          <w:szCs w:val="18"/>
        </w:rPr>
        <w:t>)</w:t>
      </w:r>
    </w:p>
    <w:p w14:paraId="1084D604" w14:textId="77777777" w:rsidR="006E37C2" w:rsidRPr="006745A8" w:rsidRDefault="006E37C2" w:rsidP="006E37C2">
      <w:pPr>
        <w:tabs>
          <w:tab w:val="left" w:pos="4536"/>
        </w:tabs>
        <w:spacing w:after="0" w:line="180" w:lineRule="exact"/>
        <w:ind w:left="4536"/>
        <w:rPr>
          <w:rFonts w:ascii="Times New Roman" w:hAnsi="Times New Roman" w:cs="Times New Roman"/>
          <w:sz w:val="18"/>
          <w:szCs w:val="18"/>
        </w:rPr>
      </w:pPr>
    </w:p>
    <w:p w14:paraId="53130F93" w14:textId="77777777" w:rsidR="006E37C2" w:rsidRDefault="006E37C2" w:rsidP="006E37C2">
      <w:pPr>
        <w:tabs>
          <w:tab w:val="left" w:pos="4536"/>
        </w:tabs>
        <w:spacing w:before="240" w:after="24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ЗАЯВЛЕНИЕ</w:t>
      </w:r>
    </w:p>
    <w:p w14:paraId="1D49561E" w14:textId="77777777" w:rsidR="006E37C2" w:rsidRDefault="006E37C2" w:rsidP="00D73527">
      <w:pPr>
        <w:tabs>
          <w:tab w:val="left" w:pos="6663"/>
          <w:tab w:val="left" w:pos="73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Прошу согласовать </w:t>
      </w:r>
      <w:r w:rsidR="00D73527">
        <w:rPr>
          <w:rFonts w:ascii="Times New Roman" w:hAnsi="Times New Roman" w:cs="Times New Roman"/>
          <w:sz w:val="30"/>
          <w:szCs w:val="30"/>
        </w:rPr>
        <w:t xml:space="preserve">мою кандидатуру </w:t>
      </w:r>
      <w:r>
        <w:rPr>
          <w:rFonts w:ascii="Times New Roman" w:hAnsi="Times New Roman" w:cs="Times New Roman"/>
          <w:sz w:val="30"/>
          <w:szCs w:val="30"/>
        </w:rPr>
        <w:t>на должность председателя правления______________________________________________________________________________________________</w:t>
      </w:r>
      <w:r w:rsidR="00D73527">
        <w:rPr>
          <w:rFonts w:ascii="Times New Roman" w:hAnsi="Times New Roman" w:cs="Times New Roman"/>
          <w:sz w:val="30"/>
          <w:szCs w:val="30"/>
        </w:rPr>
        <w:t>_____________________</w:t>
      </w:r>
    </w:p>
    <w:p w14:paraId="21797CF7" w14:textId="7E9212E5" w:rsidR="006E37C2" w:rsidRPr="003C0EA3" w:rsidRDefault="006E37C2" w:rsidP="00E82C53">
      <w:pPr>
        <w:tabs>
          <w:tab w:val="left" w:pos="6663"/>
          <w:tab w:val="left" w:pos="7371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r w:rsidRPr="003C0EA3">
        <w:rPr>
          <w:rFonts w:ascii="Times New Roman" w:hAnsi="Times New Roman" w:cs="Times New Roman"/>
          <w:sz w:val="18"/>
          <w:szCs w:val="18"/>
        </w:rPr>
        <w:t xml:space="preserve">(указать полное </w:t>
      </w:r>
      <w:r>
        <w:rPr>
          <w:rFonts w:ascii="Times New Roman" w:hAnsi="Times New Roman" w:cs="Times New Roman"/>
          <w:sz w:val="18"/>
          <w:szCs w:val="18"/>
        </w:rPr>
        <w:t xml:space="preserve">наименование </w:t>
      </w:r>
      <w:r w:rsidR="00152DA7">
        <w:rPr>
          <w:rFonts w:ascii="Times New Roman" w:hAnsi="Times New Roman" w:cs="Times New Roman"/>
          <w:sz w:val="18"/>
          <w:szCs w:val="18"/>
        </w:rPr>
        <w:t>организации собственников</w:t>
      </w:r>
      <w:r w:rsidRPr="003C0EA3">
        <w:rPr>
          <w:rFonts w:ascii="Times New Roman" w:hAnsi="Times New Roman" w:cs="Times New Roman"/>
          <w:sz w:val="18"/>
          <w:szCs w:val="18"/>
        </w:rPr>
        <w:t>, адрес</w:t>
      </w:r>
      <w:r>
        <w:rPr>
          <w:rFonts w:ascii="Times New Roman" w:hAnsi="Times New Roman" w:cs="Times New Roman"/>
          <w:sz w:val="18"/>
          <w:szCs w:val="18"/>
        </w:rPr>
        <w:t xml:space="preserve">а домов, входящих в </w:t>
      </w:r>
      <w:r w:rsidR="00152DA7">
        <w:rPr>
          <w:rFonts w:ascii="Times New Roman" w:hAnsi="Times New Roman" w:cs="Times New Roman"/>
          <w:sz w:val="18"/>
          <w:szCs w:val="18"/>
        </w:rPr>
        <w:t xml:space="preserve">ее </w:t>
      </w:r>
      <w:r>
        <w:rPr>
          <w:rFonts w:ascii="Times New Roman" w:hAnsi="Times New Roman" w:cs="Times New Roman"/>
          <w:sz w:val="18"/>
          <w:szCs w:val="18"/>
        </w:rPr>
        <w:t>состав</w:t>
      </w:r>
      <w:r w:rsidRPr="003C0EA3">
        <w:rPr>
          <w:rFonts w:ascii="Times New Roman" w:hAnsi="Times New Roman" w:cs="Times New Roman"/>
          <w:sz w:val="18"/>
          <w:szCs w:val="18"/>
        </w:rPr>
        <w:t>)</w:t>
      </w:r>
    </w:p>
    <w:p w14:paraId="4CBBCED2" w14:textId="44EBE3C9" w:rsidR="006E37C2" w:rsidRDefault="006E37C2" w:rsidP="00E82C53">
      <w:pPr>
        <w:tabs>
          <w:tab w:val="left" w:pos="0"/>
          <w:tab w:val="left" w:pos="700"/>
          <w:tab w:val="left" w:pos="684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заявлению прилагаю следующие документы:</w:t>
      </w:r>
    </w:p>
    <w:p w14:paraId="5BFA25E1" w14:textId="77777777" w:rsidR="006E37C2" w:rsidRDefault="006E37C2" w:rsidP="006E37C2">
      <w:pPr>
        <w:tabs>
          <w:tab w:val="left" w:pos="684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</w:t>
      </w:r>
    </w:p>
    <w:p w14:paraId="268C0F8B" w14:textId="77777777" w:rsidR="006E37C2" w:rsidRDefault="006E37C2" w:rsidP="006E37C2">
      <w:pPr>
        <w:tabs>
          <w:tab w:val="left" w:pos="684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</w:t>
      </w:r>
    </w:p>
    <w:p w14:paraId="663D0310" w14:textId="77777777" w:rsidR="006E37C2" w:rsidRDefault="006E37C2" w:rsidP="006E37C2">
      <w:pPr>
        <w:tabs>
          <w:tab w:val="left" w:pos="684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….</w:t>
      </w:r>
    </w:p>
    <w:p w14:paraId="4DAB6629" w14:textId="77777777" w:rsidR="006E37C2" w:rsidRDefault="006E37C2" w:rsidP="006E37C2">
      <w:pPr>
        <w:tabs>
          <w:tab w:val="left" w:pos="0"/>
          <w:tab w:val="left" w:pos="700"/>
        </w:tabs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Председатель правления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E35D09">
        <w:rPr>
          <w:rFonts w:ascii="Times New Roman" w:hAnsi="Times New Roman" w:cs="Times New Roman"/>
          <w:sz w:val="30"/>
          <w:szCs w:val="30"/>
        </w:rPr>
        <w:tab/>
      </w:r>
      <w:r w:rsidR="00E35D09">
        <w:rPr>
          <w:rFonts w:ascii="Times New Roman" w:hAnsi="Times New Roman" w:cs="Times New Roman"/>
          <w:sz w:val="30"/>
          <w:szCs w:val="30"/>
        </w:rPr>
        <w:tab/>
      </w:r>
      <w:r w:rsidRPr="00654ED0">
        <w:rPr>
          <w:rFonts w:ascii="Times New Roman" w:hAnsi="Times New Roman" w:cs="Times New Roman"/>
          <w:i/>
          <w:sz w:val="30"/>
          <w:szCs w:val="30"/>
        </w:rPr>
        <w:t>подпись и расшифровка</w:t>
      </w:r>
    </w:p>
    <w:p w14:paraId="437B1B92" w14:textId="77777777" w:rsidR="006E37C2" w:rsidRPr="00654ED0" w:rsidRDefault="006E37C2" w:rsidP="006E37C2">
      <w:pPr>
        <w:tabs>
          <w:tab w:val="left" w:pos="0"/>
          <w:tab w:val="left" w:pos="700"/>
          <w:tab w:val="left" w:pos="6840"/>
        </w:tabs>
        <w:spacing w:after="0" w:line="280" w:lineRule="exact"/>
        <w:jc w:val="both"/>
        <w:rPr>
          <w:rFonts w:ascii="Times New Roman" w:hAnsi="Times New Roman" w:cs="Times New Roman"/>
          <w:i/>
          <w:sz w:val="30"/>
          <w:szCs w:val="30"/>
        </w:rPr>
      </w:pPr>
      <w:r w:rsidRPr="00654ED0">
        <w:rPr>
          <w:rFonts w:ascii="Times New Roman" w:hAnsi="Times New Roman" w:cs="Times New Roman"/>
          <w:i/>
          <w:sz w:val="30"/>
          <w:szCs w:val="30"/>
        </w:rPr>
        <w:t>дата</w:t>
      </w:r>
    </w:p>
    <w:p w14:paraId="1F3A2E51" w14:textId="77777777" w:rsidR="00832727" w:rsidRDefault="00832727">
      <w:pPr>
        <w:rPr>
          <w:rFonts w:ascii="Times New Roman" w:hAnsi="Times New Roman"/>
          <w:spacing w:val="-6"/>
          <w:sz w:val="18"/>
          <w:szCs w:val="18"/>
        </w:rPr>
      </w:pPr>
    </w:p>
    <w:p w14:paraId="7713160C" w14:textId="77777777" w:rsidR="00E82C53" w:rsidRPr="00E82C53" w:rsidRDefault="00E82C53" w:rsidP="00E82C53">
      <w:pPr>
        <w:jc w:val="center"/>
        <w:rPr>
          <w:rFonts w:ascii="Times New Roman" w:hAnsi="Times New Roman"/>
          <w:spacing w:val="-6"/>
          <w:sz w:val="30"/>
          <w:szCs w:val="30"/>
          <w:lang w:val="ru-BY"/>
        </w:rPr>
      </w:pPr>
      <w:r w:rsidRPr="00E82C53">
        <w:rPr>
          <w:rFonts w:ascii="Times New Roman" w:hAnsi="Times New Roman"/>
          <w:spacing w:val="-6"/>
          <w:sz w:val="30"/>
          <w:szCs w:val="30"/>
          <w:lang w:val="ru-BY"/>
        </w:rPr>
        <w:t>Согласие на обработку персональных данных</w:t>
      </w:r>
    </w:p>
    <w:p w14:paraId="6E63A2AA" w14:textId="77777777" w:rsidR="00832727" w:rsidRDefault="00832727">
      <w:pPr>
        <w:rPr>
          <w:rFonts w:ascii="Times New Roman" w:hAnsi="Times New Roman"/>
          <w:spacing w:val="-6"/>
          <w:sz w:val="18"/>
          <w:szCs w:val="18"/>
        </w:rPr>
      </w:pPr>
    </w:p>
    <w:p w14:paraId="0E89D679" w14:textId="77777777" w:rsidR="00832727" w:rsidRDefault="00832727">
      <w:pPr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18"/>
          <w:szCs w:val="18"/>
        </w:rPr>
        <w:tab/>
      </w:r>
      <w:r>
        <w:rPr>
          <w:rFonts w:ascii="Times New Roman" w:hAnsi="Times New Roman"/>
          <w:spacing w:val="-6"/>
          <w:sz w:val="30"/>
          <w:szCs w:val="30"/>
        </w:rPr>
        <w:t>Я, ________________________________________________________,</w:t>
      </w:r>
    </w:p>
    <w:p w14:paraId="1631085F" w14:textId="77777777" w:rsidR="00832727" w:rsidRDefault="00832727">
      <w:pPr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>даю согласие на обработку моих персональных данных.</w:t>
      </w:r>
    </w:p>
    <w:p w14:paraId="4F29E201" w14:textId="77777777" w:rsidR="00E82C53" w:rsidRDefault="00832727" w:rsidP="00832727">
      <w:pPr>
        <w:tabs>
          <w:tab w:val="left" w:pos="0"/>
          <w:tab w:val="left" w:pos="700"/>
        </w:tabs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</w:p>
    <w:p w14:paraId="721AE2C6" w14:textId="3C8E3DE9" w:rsidR="00832727" w:rsidRPr="00E82C53" w:rsidRDefault="00E82C53" w:rsidP="00E82C53">
      <w:pPr>
        <w:tabs>
          <w:tab w:val="left" w:pos="0"/>
          <w:tab w:val="left" w:pos="700"/>
          <w:tab w:val="left" w:pos="6840"/>
        </w:tabs>
        <w:spacing w:after="0" w:line="280" w:lineRule="exact"/>
        <w:jc w:val="both"/>
        <w:rPr>
          <w:rFonts w:ascii="Times New Roman" w:hAnsi="Times New Roman" w:cs="Times New Roman"/>
          <w:i/>
          <w:sz w:val="30"/>
          <w:szCs w:val="30"/>
        </w:rPr>
      </w:pPr>
      <w:r w:rsidRPr="00654ED0">
        <w:rPr>
          <w:rFonts w:ascii="Times New Roman" w:hAnsi="Times New Roman" w:cs="Times New Roman"/>
          <w:i/>
          <w:sz w:val="30"/>
          <w:szCs w:val="30"/>
        </w:rPr>
        <w:t>дата</w:t>
      </w:r>
      <w:r>
        <w:rPr>
          <w:rFonts w:ascii="Times New Roman" w:hAnsi="Times New Roman" w:cs="Times New Roman"/>
          <w:i/>
          <w:sz w:val="30"/>
          <w:szCs w:val="30"/>
        </w:rPr>
        <w:t xml:space="preserve">                                                           </w:t>
      </w:r>
      <w:r w:rsidR="00832727" w:rsidRPr="00654ED0">
        <w:rPr>
          <w:rFonts w:ascii="Times New Roman" w:hAnsi="Times New Roman" w:cs="Times New Roman"/>
          <w:i/>
          <w:sz w:val="30"/>
          <w:szCs w:val="30"/>
        </w:rPr>
        <w:t>подпись и расшифровка</w:t>
      </w:r>
    </w:p>
    <w:p w14:paraId="64DD805C" w14:textId="288E74F5" w:rsidR="00E35D09" w:rsidRPr="00832727" w:rsidRDefault="00E35D09">
      <w:pPr>
        <w:rPr>
          <w:rFonts w:ascii="Times New Roman" w:hAnsi="Times New Roman"/>
          <w:spacing w:val="-6"/>
          <w:sz w:val="30"/>
          <w:szCs w:val="30"/>
        </w:rPr>
      </w:pPr>
    </w:p>
    <w:sectPr w:rsidR="00E35D09" w:rsidRPr="00832727" w:rsidSect="00DC772D">
      <w:headerReference w:type="default" r:id="rId8"/>
      <w:pgSz w:w="11906" w:h="16838"/>
      <w:pgMar w:top="425" w:right="680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875CB" w14:textId="77777777" w:rsidR="00855B0A" w:rsidRDefault="00855B0A" w:rsidP="001724C7">
      <w:pPr>
        <w:spacing w:after="0" w:line="240" w:lineRule="auto"/>
      </w:pPr>
      <w:r>
        <w:separator/>
      </w:r>
    </w:p>
  </w:endnote>
  <w:endnote w:type="continuationSeparator" w:id="0">
    <w:p w14:paraId="1034DDDC" w14:textId="77777777" w:rsidR="00855B0A" w:rsidRDefault="00855B0A" w:rsidP="00172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2F958" w14:textId="77777777" w:rsidR="00855B0A" w:rsidRDefault="00855B0A" w:rsidP="001724C7">
      <w:pPr>
        <w:spacing w:after="0" w:line="240" w:lineRule="auto"/>
      </w:pPr>
      <w:r>
        <w:separator/>
      </w:r>
    </w:p>
  </w:footnote>
  <w:footnote w:type="continuationSeparator" w:id="0">
    <w:p w14:paraId="307AC344" w14:textId="77777777" w:rsidR="00855B0A" w:rsidRDefault="00855B0A" w:rsidP="00172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186374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EAE19C4" w14:textId="0FB1A510" w:rsidR="001724C7" w:rsidRPr="001724C7" w:rsidRDefault="001724C7">
        <w:pPr>
          <w:pStyle w:val="a3"/>
          <w:jc w:val="center"/>
          <w:rPr>
            <w:sz w:val="28"/>
            <w:szCs w:val="28"/>
          </w:rPr>
        </w:pPr>
        <w:r w:rsidRPr="001724C7">
          <w:rPr>
            <w:sz w:val="28"/>
            <w:szCs w:val="28"/>
          </w:rPr>
          <w:fldChar w:fldCharType="begin"/>
        </w:r>
        <w:r w:rsidRPr="001724C7">
          <w:rPr>
            <w:sz w:val="28"/>
            <w:szCs w:val="28"/>
          </w:rPr>
          <w:instrText>PAGE   \* MERGEFORMAT</w:instrText>
        </w:r>
        <w:r w:rsidRPr="001724C7">
          <w:rPr>
            <w:sz w:val="28"/>
            <w:szCs w:val="28"/>
          </w:rPr>
          <w:fldChar w:fldCharType="separate"/>
        </w:r>
        <w:r w:rsidRPr="001724C7">
          <w:rPr>
            <w:sz w:val="28"/>
            <w:szCs w:val="28"/>
          </w:rPr>
          <w:t>2</w:t>
        </w:r>
        <w:r w:rsidRPr="001724C7">
          <w:rPr>
            <w:sz w:val="28"/>
            <w:szCs w:val="28"/>
          </w:rPr>
          <w:fldChar w:fldCharType="end"/>
        </w:r>
      </w:p>
    </w:sdtContent>
  </w:sdt>
  <w:p w14:paraId="76C09F7B" w14:textId="77777777" w:rsidR="001724C7" w:rsidRDefault="001724C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A4145"/>
    <w:multiLevelType w:val="multilevel"/>
    <w:tmpl w:val="607CF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2303C"/>
    <w:multiLevelType w:val="multilevel"/>
    <w:tmpl w:val="49C8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A36247"/>
    <w:multiLevelType w:val="multilevel"/>
    <w:tmpl w:val="19565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95459B"/>
    <w:multiLevelType w:val="multilevel"/>
    <w:tmpl w:val="1BD2C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8FE6EDE"/>
    <w:multiLevelType w:val="multilevel"/>
    <w:tmpl w:val="389E6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69111516">
    <w:abstractNumId w:val="2"/>
  </w:num>
  <w:num w:numId="2" w16cid:durableId="1626959705">
    <w:abstractNumId w:val="0"/>
  </w:num>
  <w:num w:numId="3" w16cid:durableId="1122266983">
    <w:abstractNumId w:val="4"/>
  </w:num>
  <w:num w:numId="4" w16cid:durableId="1164516479">
    <w:abstractNumId w:val="1"/>
  </w:num>
  <w:num w:numId="5" w16cid:durableId="10247946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B75"/>
    <w:rsid w:val="00007FF7"/>
    <w:rsid w:val="00011424"/>
    <w:rsid w:val="000158F4"/>
    <w:rsid w:val="00020AAB"/>
    <w:rsid w:val="000226F8"/>
    <w:rsid w:val="00037263"/>
    <w:rsid w:val="0004459D"/>
    <w:rsid w:val="00047338"/>
    <w:rsid w:val="00073895"/>
    <w:rsid w:val="0007586A"/>
    <w:rsid w:val="00077203"/>
    <w:rsid w:val="00083A8B"/>
    <w:rsid w:val="00085331"/>
    <w:rsid w:val="00087BF0"/>
    <w:rsid w:val="00091E15"/>
    <w:rsid w:val="00094415"/>
    <w:rsid w:val="000970CB"/>
    <w:rsid w:val="000975D3"/>
    <w:rsid w:val="00097DCF"/>
    <w:rsid w:val="000A3A0F"/>
    <w:rsid w:val="000B1810"/>
    <w:rsid w:val="000B2D8E"/>
    <w:rsid w:val="000B313F"/>
    <w:rsid w:val="000C0B03"/>
    <w:rsid w:val="000C3001"/>
    <w:rsid w:val="000C4292"/>
    <w:rsid w:val="000D1190"/>
    <w:rsid w:val="000D56FF"/>
    <w:rsid w:val="000E0C66"/>
    <w:rsid w:val="000E2C90"/>
    <w:rsid w:val="000E6767"/>
    <w:rsid w:val="001070AD"/>
    <w:rsid w:val="001155E4"/>
    <w:rsid w:val="00115E6E"/>
    <w:rsid w:val="00127C11"/>
    <w:rsid w:val="00131C83"/>
    <w:rsid w:val="00132757"/>
    <w:rsid w:val="00133986"/>
    <w:rsid w:val="00137F0B"/>
    <w:rsid w:val="00151E2D"/>
    <w:rsid w:val="00152DA7"/>
    <w:rsid w:val="00160705"/>
    <w:rsid w:val="001724C7"/>
    <w:rsid w:val="00172B3E"/>
    <w:rsid w:val="001759B6"/>
    <w:rsid w:val="00177517"/>
    <w:rsid w:val="0018312C"/>
    <w:rsid w:val="00184801"/>
    <w:rsid w:val="00184A7D"/>
    <w:rsid w:val="001931FC"/>
    <w:rsid w:val="001A32C0"/>
    <w:rsid w:val="001B02B2"/>
    <w:rsid w:val="001B297B"/>
    <w:rsid w:val="001B6890"/>
    <w:rsid w:val="001C54B8"/>
    <w:rsid w:val="001E3AFA"/>
    <w:rsid w:val="001F166B"/>
    <w:rsid w:val="002107BF"/>
    <w:rsid w:val="0021089B"/>
    <w:rsid w:val="00214158"/>
    <w:rsid w:val="0022009A"/>
    <w:rsid w:val="00225E71"/>
    <w:rsid w:val="002272BB"/>
    <w:rsid w:val="00243352"/>
    <w:rsid w:val="00256789"/>
    <w:rsid w:val="002601D5"/>
    <w:rsid w:val="002654BB"/>
    <w:rsid w:val="00266180"/>
    <w:rsid w:val="0027671F"/>
    <w:rsid w:val="002806D1"/>
    <w:rsid w:val="00285288"/>
    <w:rsid w:val="002913EE"/>
    <w:rsid w:val="00292B6F"/>
    <w:rsid w:val="00295644"/>
    <w:rsid w:val="002A359F"/>
    <w:rsid w:val="002A4327"/>
    <w:rsid w:val="002B00C8"/>
    <w:rsid w:val="002B1A30"/>
    <w:rsid w:val="002B1B58"/>
    <w:rsid w:val="002B38D0"/>
    <w:rsid w:val="002B4A39"/>
    <w:rsid w:val="002C0484"/>
    <w:rsid w:val="002C3CDC"/>
    <w:rsid w:val="002C5194"/>
    <w:rsid w:val="002C5731"/>
    <w:rsid w:val="002C6C73"/>
    <w:rsid w:val="002D144C"/>
    <w:rsid w:val="002D17D7"/>
    <w:rsid w:val="002D343B"/>
    <w:rsid w:val="002D414B"/>
    <w:rsid w:val="002D510A"/>
    <w:rsid w:val="002F0C5A"/>
    <w:rsid w:val="002F6442"/>
    <w:rsid w:val="002F7FE2"/>
    <w:rsid w:val="003043DE"/>
    <w:rsid w:val="003059BB"/>
    <w:rsid w:val="0031397D"/>
    <w:rsid w:val="00314E4F"/>
    <w:rsid w:val="003225A5"/>
    <w:rsid w:val="0032569A"/>
    <w:rsid w:val="00325904"/>
    <w:rsid w:val="0033063F"/>
    <w:rsid w:val="003308CA"/>
    <w:rsid w:val="00332C4C"/>
    <w:rsid w:val="003335AC"/>
    <w:rsid w:val="00336A13"/>
    <w:rsid w:val="003439E9"/>
    <w:rsid w:val="0034710B"/>
    <w:rsid w:val="00350725"/>
    <w:rsid w:val="00357F59"/>
    <w:rsid w:val="00360DC1"/>
    <w:rsid w:val="003733ED"/>
    <w:rsid w:val="00381B56"/>
    <w:rsid w:val="00390573"/>
    <w:rsid w:val="003954CB"/>
    <w:rsid w:val="003A0AB0"/>
    <w:rsid w:val="003A2700"/>
    <w:rsid w:val="003B4598"/>
    <w:rsid w:val="003B760F"/>
    <w:rsid w:val="003C0080"/>
    <w:rsid w:val="003C21E8"/>
    <w:rsid w:val="003C456A"/>
    <w:rsid w:val="003D0673"/>
    <w:rsid w:val="003E1FE8"/>
    <w:rsid w:val="003E26C6"/>
    <w:rsid w:val="003E504B"/>
    <w:rsid w:val="003F15A3"/>
    <w:rsid w:val="003F4776"/>
    <w:rsid w:val="004056F5"/>
    <w:rsid w:val="0040790E"/>
    <w:rsid w:val="004104E5"/>
    <w:rsid w:val="00413E79"/>
    <w:rsid w:val="00414490"/>
    <w:rsid w:val="00414507"/>
    <w:rsid w:val="00416417"/>
    <w:rsid w:val="0041714C"/>
    <w:rsid w:val="00422CF8"/>
    <w:rsid w:val="004312F7"/>
    <w:rsid w:val="0043297C"/>
    <w:rsid w:val="004401B5"/>
    <w:rsid w:val="00444B67"/>
    <w:rsid w:val="0045517F"/>
    <w:rsid w:val="004577CD"/>
    <w:rsid w:val="0046028C"/>
    <w:rsid w:val="00462D2C"/>
    <w:rsid w:val="004630B4"/>
    <w:rsid w:val="00463364"/>
    <w:rsid w:val="00466F0F"/>
    <w:rsid w:val="00471B6C"/>
    <w:rsid w:val="00477EC4"/>
    <w:rsid w:val="004931EC"/>
    <w:rsid w:val="00494D1F"/>
    <w:rsid w:val="004955D6"/>
    <w:rsid w:val="004976EC"/>
    <w:rsid w:val="004A0CE8"/>
    <w:rsid w:val="004A3507"/>
    <w:rsid w:val="004C7863"/>
    <w:rsid w:val="004D0F3C"/>
    <w:rsid w:val="004D216A"/>
    <w:rsid w:val="004D3EC3"/>
    <w:rsid w:val="004E2A2C"/>
    <w:rsid w:val="004E6EF9"/>
    <w:rsid w:val="004F22D9"/>
    <w:rsid w:val="004F7A57"/>
    <w:rsid w:val="0050240C"/>
    <w:rsid w:val="00504A10"/>
    <w:rsid w:val="00507608"/>
    <w:rsid w:val="00524F03"/>
    <w:rsid w:val="00532D41"/>
    <w:rsid w:val="005337DA"/>
    <w:rsid w:val="0053766D"/>
    <w:rsid w:val="00546724"/>
    <w:rsid w:val="00550470"/>
    <w:rsid w:val="005505E6"/>
    <w:rsid w:val="00551D4A"/>
    <w:rsid w:val="00552BB7"/>
    <w:rsid w:val="00572069"/>
    <w:rsid w:val="00572804"/>
    <w:rsid w:val="00575014"/>
    <w:rsid w:val="00576583"/>
    <w:rsid w:val="00577BC5"/>
    <w:rsid w:val="00587526"/>
    <w:rsid w:val="00591EC4"/>
    <w:rsid w:val="0059594A"/>
    <w:rsid w:val="005A2C42"/>
    <w:rsid w:val="005A3624"/>
    <w:rsid w:val="005A7C10"/>
    <w:rsid w:val="005B0A74"/>
    <w:rsid w:val="005C160A"/>
    <w:rsid w:val="005C4D7D"/>
    <w:rsid w:val="005C544C"/>
    <w:rsid w:val="005C674A"/>
    <w:rsid w:val="005D299D"/>
    <w:rsid w:val="005F0B32"/>
    <w:rsid w:val="00614E9A"/>
    <w:rsid w:val="00615471"/>
    <w:rsid w:val="006308A4"/>
    <w:rsid w:val="00631F24"/>
    <w:rsid w:val="0064277B"/>
    <w:rsid w:val="006445BB"/>
    <w:rsid w:val="006465DB"/>
    <w:rsid w:val="00646B9D"/>
    <w:rsid w:val="0065065B"/>
    <w:rsid w:val="006573A1"/>
    <w:rsid w:val="00670A9D"/>
    <w:rsid w:val="00671AAB"/>
    <w:rsid w:val="00683D0E"/>
    <w:rsid w:val="0069116D"/>
    <w:rsid w:val="00692EE3"/>
    <w:rsid w:val="00693024"/>
    <w:rsid w:val="0069351C"/>
    <w:rsid w:val="0069378A"/>
    <w:rsid w:val="006A76A0"/>
    <w:rsid w:val="006B0E0D"/>
    <w:rsid w:val="006B4F36"/>
    <w:rsid w:val="006B5528"/>
    <w:rsid w:val="006C4EC7"/>
    <w:rsid w:val="006D1A47"/>
    <w:rsid w:val="006D3386"/>
    <w:rsid w:val="006D7FFC"/>
    <w:rsid w:val="006E37C2"/>
    <w:rsid w:val="006F3FA9"/>
    <w:rsid w:val="0071009E"/>
    <w:rsid w:val="00710698"/>
    <w:rsid w:val="007167A8"/>
    <w:rsid w:val="00721383"/>
    <w:rsid w:val="00721749"/>
    <w:rsid w:val="00722D09"/>
    <w:rsid w:val="00725A78"/>
    <w:rsid w:val="0073257D"/>
    <w:rsid w:val="00732D5B"/>
    <w:rsid w:val="00732DC3"/>
    <w:rsid w:val="0073420B"/>
    <w:rsid w:val="00740CA9"/>
    <w:rsid w:val="007441B3"/>
    <w:rsid w:val="00745A71"/>
    <w:rsid w:val="00746D1E"/>
    <w:rsid w:val="00761483"/>
    <w:rsid w:val="00766B30"/>
    <w:rsid w:val="00767D08"/>
    <w:rsid w:val="00782E07"/>
    <w:rsid w:val="00783835"/>
    <w:rsid w:val="00786DBC"/>
    <w:rsid w:val="007879DF"/>
    <w:rsid w:val="007955B8"/>
    <w:rsid w:val="00796E8B"/>
    <w:rsid w:val="00797658"/>
    <w:rsid w:val="007B37CA"/>
    <w:rsid w:val="007C0084"/>
    <w:rsid w:val="007C3C65"/>
    <w:rsid w:val="007C433E"/>
    <w:rsid w:val="007C7D82"/>
    <w:rsid w:val="007D16B9"/>
    <w:rsid w:val="007D2612"/>
    <w:rsid w:val="007D27C8"/>
    <w:rsid w:val="007D28AF"/>
    <w:rsid w:val="007D5AEB"/>
    <w:rsid w:val="007E2989"/>
    <w:rsid w:val="007F6105"/>
    <w:rsid w:val="007F65F2"/>
    <w:rsid w:val="007F6A33"/>
    <w:rsid w:val="00804739"/>
    <w:rsid w:val="00810069"/>
    <w:rsid w:val="00815059"/>
    <w:rsid w:val="00832727"/>
    <w:rsid w:val="00832CE2"/>
    <w:rsid w:val="00843C18"/>
    <w:rsid w:val="0084406F"/>
    <w:rsid w:val="0084456B"/>
    <w:rsid w:val="0084575B"/>
    <w:rsid w:val="00845D3F"/>
    <w:rsid w:val="00852588"/>
    <w:rsid w:val="00855B0A"/>
    <w:rsid w:val="008601C6"/>
    <w:rsid w:val="00860483"/>
    <w:rsid w:val="008611C4"/>
    <w:rsid w:val="00863CE3"/>
    <w:rsid w:val="00865E93"/>
    <w:rsid w:val="008733AC"/>
    <w:rsid w:val="00875BFD"/>
    <w:rsid w:val="00877C88"/>
    <w:rsid w:val="0088151A"/>
    <w:rsid w:val="00881B5E"/>
    <w:rsid w:val="008929FD"/>
    <w:rsid w:val="008A526E"/>
    <w:rsid w:val="008B49A5"/>
    <w:rsid w:val="008C5AB1"/>
    <w:rsid w:val="008C79AC"/>
    <w:rsid w:val="008D0B01"/>
    <w:rsid w:val="008D15A9"/>
    <w:rsid w:val="008D193B"/>
    <w:rsid w:val="008D1C69"/>
    <w:rsid w:val="008D65F5"/>
    <w:rsid w:val="008E1653"/>
    <w:rsid w:val="008E3392"/>
    <w:rsid w:val="008E4A03"/>
    <w:rsid w:val="008F0BF2"/>
    <w:rsid w:val="008F7287"/>
    <w:rsid w:val="008F7DCC"/>
    <w:rsid w:val="00911976"/>
    <w:rsid w:val="009206DA"/>
    <w:rsid w:val="00920AAC"/>
    <w:rsid w:val="00920B06"/>
    <w:rsid w:val="009236E7"/>
    <w:rsid w:val="009266E9"/>
    <w:rsid w:val="009267BE"/>
    <w:rsid w:val="00931E2F"/>
    <w:rsid w:val="009335C1"/>
    <w:rsid w:val="00935D36"/>
    <w:rsid w:val="00950269"/>
    <w:rsid w:val="00950BD7"/>
    <w:rsid w:val="00951D19"/>
    <w:rsid w:val="009732F3"/>
    <w:rsid w:val="00975624"/>
    <w:rsid w:val="0098079C"/>
    <w:rsid w:val="00985205"/>
    <w:rsid w:val="0099641D"/>
    <w:rsid w:val="009A65D0"/>
    <w:rsid w:val="009B593E"/>
    <w:rsid w:val="009C0E80"/>
    <w:rsid w:val="009C1A48"/>
    <w:rsid w:val="009C2A76"/>
    <w:rsid w:val="009C385E"/>
    <w:rsid w:val="009C5118"/>
    <w:rsid w:val="009C61C6"/>
    <w:rsid w:val="009D2224"/>
    <w:rsid w:val="009D4C4B"/>
    <w:rsid w:val="009E0A91"/>
    <w:rsid w:val="009E48E6"/>
    <w:rsid w:val="009E5CD5"/>
    <w:rsid w:val="009F2E31"/>
    <w:rsid w:val="00A001AC"/>
    <w:rsid w:val="00A0385B"/>
    <w:rsid w:val="00A16935"/>
    <w:rsid w:val="00A22192"/>
    <w:rsid w:val="00A23176"/>
    <w:rsid w:val="00A248AF"/>
    <w:rsid w:val="00A31F75"/>
    <w:rsid w:val="00A33008"/>
    <w:rsid w:val="00A34EC7"/>
    <w:rsid w:val="00A40655"/>
    <w:rsid w:val="00A45AF5"/>
    <w:rsid w:val="00A52CDF"/>
    <w:rsid w:val="00A753B0"/>
    <w:rsid w:val="00A75A49"/>
    <w:rsid w:val="00A8672F"/>
    <w:rsid w:val="00A916F5"/>
    <w:rsid w:val="00A97694"/>
    <w:rsid w:val="00AA06B9"/>
    <w:rsid w:val="00AA2F2D"/>
    <w:rsid w:val="00AB1632"/>
    <w:rsid w:val="00AB233C"/>
    <w:rsid w:val="00AB2A8B"/>
    <w:rsid w:val="00AB35ED"/>
    <w:rsid w:val="00AC563A"/>
    <w:rsid w:val="00AD2599"/>
    <w:rsid w:val="00AD5250"/>
    <w:rsid w:val="00AD6A38"/>
    <w:rsid w:val="00AE11B4"/>
    <w:rsid w:val="00AE5646"/>
    <w:rsid w:val="00AF6895"/>
    <w:rsid w:val="00B0126A"/>
    <w:rsid w:val="00B039C2"/>
    <w:rsid w:val="00B20750"/>
    <w:rsid w:val="00B23AAC"/>
    <w:rsid w:val="00B263C9"/>
    <w:rsid w:val="00B27FAD"/>
    <w:rsid w:val="00B31E86"/>
    <w:rsid w:val="00B44F98"/>
    <w:rsid w:val="00B45E3C"/>
    <w:rsid w:val="00B460D8"/>
    <w:rsid w:val="00B5461E"/>
    <w:rsid w:val="00B61336"/>
    <w:rsid w:val="00B62A63"/>
    <w:rsid w:val="00B65497"/>
    <w:rsid w:val="00B6590F"/>
    <w:rsid w:val="00B71D22"/>
    <w:rsid w:val="00B72258"/>
    <w:rsid w:val="00B741AB"/>
    <w:rsid w:val="00B74368"/>
    <w:rsid w:val="00B770D1"/>
    <w:rsid w:val="00B77784"/>
    <w:rsid w:val="00B8231A"/>
    <w:rsid w:val="00B837B5"/>
    <w:rsid w:val="00B8725B"/>
    <w:rsid w:val="00B949C6"/>
    <w:rsid w:val="00BB1525"/>
    <w:rsid w:val="00BC05BF"/>
    <w:rsid w:val="00BC1023"/>
    <w:rsid w:val="00BC454C"/>
    <w:rsid w:val="00BC6E30"/>
    <w:rsid w:val="00BD6730"/>
    <w:rsid w:val="00BE08E5"/>
    <w:rsid w:val="00BE2808"/>
    <w:rsid w:val="00BE61E3"/>
    <w:rsid w:val="00BF348C"/>
    <w:rsid w:val="00C13DE0"/>
    <w:rsid w:val="00C14701"/>
    <w:rsid w:val="00C14747"/>
    <w:rsid w:val="00C21B2A"/>
    <w:rsid w:val="00C255F3"/>
    <w:rsid w:val="00C3374D"/>
    <w:rsid w:val="00C33F39"/>
    <w:rsid w:val="00C34689"/>
    <w:rsid w:val="00C408F7"/>
    <w:rsid w:val="00C40AE0"/>
    <w:rsid w:val="00C4793F"/>
    <w:rsid w:val="00C511D0"/>
    <w:rsid w:val="00C51483"/>
    <w:rsid w:val="00C53265"/>
    <w:rsid w:val="00C550A4"/>
    <w:rsid w:val="00C64F1C"/>
    <w:rsid w:val="00C662B0"/>
    <w:rsid w:val="00C72222"/>
    <w:rsid w:val="00C77898"/>
    <w:rsid w:val="00C80A39"/>
    <w:rsid w:val="00C83168"/>
    <w:rsid w:val="00C8323E"/>
    <w:rsid w:val="00C85AA8"/>
    <w:rsid w:val="00C868E2"/>
    <w:rsid w:val="00CA3950"/>
    <w:rsid w:val="00CC446C"/>
    <w:rsid w:val="00CC67F9"/>
    <w:rsid w:val="00CC7C47"/>
    <w:rsid w:val="00CD01DE"/>
    <w:rsid w:val="00CD67FA"/>
    <w:rsid w:val="00CE4C6F"/>
    <w:rsid w:val="00CE6530"/>
    <w:rsid w:val="00D01F10"/>
    <w:rsid w:val="00D10DE4"/>
    <w:rsid w:val="00D2631B"/>
    <w:rsid w:val="00D3429A"/>
    <w:rsid w:val="00D3440C"/>
    <w:rsid w:val="00D359B2"/>
    <w:rsid w:val="00D42BA2"/>
    <w:rsid w:val="00D43B08"/>
    <w:rsid w:val="00D509D4"/>
    <w:rsid w:val="00D57AD7"/>
    <w:rsid w:val="00D61CF1"/>
    <w:rsid w:val="00D66780"/>
    <w:rsid w:val="00D70BB2"/>
    <w:rsid w:val="00D71EA9"/>
    <w:rsid w:val="00D73527"/>
    <w:rsid w:val="00D744B2"/>
    <w:rsid w:val="00D75041"/>
    <w:rsid w:val="00D77E74"/>
    <w:rsid w:val="00D81DCE"/>
    <w:rsid w:val="00D92D80"/>
    <w:rsid w:val="00D92FA2"/>
    <w:rsid w:val="00D95BDF"/>
    <w:rsid w:val="00DA03F9"/>
    <w:rsid w:val="00DA1633"/>
    <w:rsid w:val="00DA4F90"/>
    <w:rsid w:val="00DB1AE5"/>
    <w:rsid w:val="00DB2166"/>
    <w:rsid w:val="00DB461F"/>
    <w:rsid w:val="00DB77B4"/>
    <w:rsid w:val="00DC0D83"/>
    <w:rsid w:val="00DC5B98"/>
    <w:rsid w:val="00DC772D"/>
    <w:rsid w:val="00DD337D"/>
    <w:rsid w:val="00DD766B"/>
    <w:rsid w:val="00DF24C2"/>
    <w:rsid w:val="00DF2FCC"/>
    <w:rsid w:val="00DF4A36"/>
    <w:rsid w:val="00E12C5D"/>
    <w:rsid w:val="00E241A6"/>
    <w:rsid w:val="00E24FEA"/>
    <w:rsid w:val="00E35D09"/>
    <w:rsid w:val="00E40991"/>
    <w:rsid w:val="00E46847"/>
    <w:rsid w:val="00E55C0C"/>
    <w:rsid w:val="00E60B23"/>
    <w:rsid w:val="00E71079"/>
    <w:rsid w:val="00E71D72"/>
    <w:rsid w:val="00E753BE"/>
    <w:rsid w:val="00E82C53"/>
    <w:rsid w:val="00E86BEE"/>
    <w:rsid w:val="00EA24CA"/>
    <w:rsid w:val="00EB2FF2"/>
    <w:rsid w:val="00EB4362"/>
    <w:rsid w:val="00ED0995"/>
    <w:rsid w:val="00EF2257"/>
    <w:rsid w:val="00F02484"/>
    <w:rsid w:val="00F06127"/>
    <w:rsid w:val="00F11733"/>
    <w:rsid w:val="00F132A9"/>
    <w:rsid w:val="00F135E1"/>
    <w:rsid w:val="00F17A40"/>
    <w:rsid w:val="00F22941"/>
    <w:rsid w:val="00F22953"/>
    <w:rsid w:val="00F233B1"/>
    <w:rsid w:val="00F25B5C"/>
    <w:rsid w:val="00F3147A"/>
    <w:rsid w:val="00F31DEE"/>
    <w:rsid w:val="00F3435C"/>
    <w:rsid w:val="00F359D9"/>
    <w:rsid w:val="00F52BA6"/>
    <w:rsid w:val="00F62F6F"/>
    <w:rsid w:val="00F815C9"/>
    <w:rsid w:val="00F81B3C"/>
    <w:rsid w:val="00F82BED"/>
    <w:rsid w:val="00F94273"/>
    <w:rsid w:val="00F9436B"/>
    <w:rsid w:val="00FA48CE"/>
    <w:rsid w:val="00FC114B"/>
    <w:rsid w:val="00FC2B75"/>
    <w:rsid w:val="00FC3170"/>
    <w:rsid w:val="00FC4997"/>
    <w:rsid w:val="00FC6D50"/>
    <w:rsid w:val="00FE5E21"/>
    <w:rsid w:val="00FF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AE32E"/>
  <w15:docId w15:val="{5A6F9CBD-514B-4A9C-9E05-9A637B493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2B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styleId="a3">
    <w:name w:val="header"/>
    <w:basedOn w:val="a"/>
    <w:link w:val="a4"/>
    <w:uiPriority w:val="99"/>
    <w:unhideWhenUsed/>
    <w:rsid w:val="00FC2B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FC2B75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qFormat/>
    <w:rsid w:val="00ED09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ED0995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E409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word-wrapper">
    <w:name w:val="word-wrapper"/>
    <w:basedOn w:val="a0"/>
    <w:rsid w:val="00745A71"/>
  </w:style>
  <w:style w:type="character" w:customStyle="1" w:styleId="fake-non-breaking-space">
    <w:name w:val="fake-non-breaking-space"/>
    <w:basedOn w:val="a0"/>
    <w:rsid w:val="00266180"/>
  </w:style>
  <w:style w:type="paragraph" w:customStyle="1" w:styleId="p-normal">
    <w:name w:val="p-normal"/>
    <w:basedOn w:val="a"/>
    <w:rsid w:val="00325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92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9266E9"/>
    <w:rPr>
      <w:b/>
      <w:bCs/>
    </w:rPr>
  </w:style>
  <w:style w:type="character" w:styleId="aa">
    <w:name w:val="Emphasis"/>
    <w:basedOn w:val="a0"/>
    <w:uiPriority w:val="20"/>
    <w:qFormat/>
    <w:rsid w:val="009266E9"/>
    <w:rPr>
      <w:i/>
      <w:iCs/>
    </w:rPr>
  </w:style>
  <w:style w:type="paragraph" w:customStyle="1" w:styleId="newncpi">
    <w:name w:val="newncpi"/>
    <w:basedOn w:val="a"/>
    <w:rsid w:val="00C4793F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1724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2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715D3-F225-4D00-8D0E-E2E597A0A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Gorhoz_3</dc:creator>
  <cp:lastModifiedBy>305-2</cp:lastModifiedBy>
  <cp:revision>13</cp:revision>
  <cp:lastPrinted>2025-01-28T14:21:00Z</cp:lastPrinted>
  <dcterms:created xsi:type="dcterms:W3CDTF">2025-01-21T13:10:00Z</dcterms:created>
  <dcterms:modified xsi:type="dcterms:W3CDTF">2026-05-28T14:54:00Z</dcterms:modified>
</cp:coreProperties>
</file>