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82" w:rsidRDefault="007E6E82" w:rsidP="007E6E82">
      <w:pPr>
        <w:autoSpaceDE w:val="0"/>
        <w:autoSpaceDN w:val="0"/>
        <w:adjustRightInd w:val="0"/>
        <w:spacing w:line="280" w:lineRule="exact"/>
        <w:ind w:left="5738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УТВЕРЖДЕНО</w:t>
      </w:r>
    </w:p>
    <w:p w:rsidR="007E6E82" w:rsidRDefault="007E6E82" w:rsidP="007E6E82">
      <w:pPr>
        <w:autoSpaceDE w:val="0"/>
        <w:autoSpaceDN w:val="0"/>
        <w:adjustRightInd w:val="0"/>
        <w:spacing w:line="280" w:lineRule="exact"/>
        <w:ind w:left="5738"/>
        <w:rPr>
          <w:sz w:val="30"/>
          <w:szCs w:val="30"/>
        </w:rPr>
      </w:pPr>
      <w:r>
        <w:rPr>
          <w:sz w:val="30"/>
          <w:szCs w:val="30"/>
        </w:rPr>
        <w:t xml:space="preserve">Решение </w:t>
      </w:r>
    </w:p>
    <w:p w:rsidR="007E6E82" w:rsidRDefault="007E6E82" w:rsidP="007E6E82">
      <w:pPr>
        <w:autoSpaceDE w:val="0"/>
        <w:autoSpaceDN w:val="0"/>
        <w:adjustRightInd w:val="0"/>
        <w:spacing w:line="280" w:lineRule="exact"/>
        <w:ind w:left="5738"/>
        <w:rPr>
          <w:sz w:val="30"/>
          <w:szCs w:val="30"/>
        </w:rPr>
      </w:pPr>
      <w:r>
        <w:rPr>
          <w:sz w:val="30"/>
          <w:szCs w:val="30"/>
        </w:rPr>
        <w:t>Минского городского исполнительного комитета</w:t>
      </w:r>
    </w:p>
    <w:p w:rsidR="007E6E82" w:rsidRDefault="007E6E82" w:rsidP="007E6E82">
      <w:pPr>
        <w:autoSpaceDE w:val="0"/>
        <w:autoSpaceDN w:val="0"/>
        <w:adjustRightInd w:val="0"/>
        <w:spacing w:line="280" w:lineRule="exact"/>
        <w:ind w:left="5738"/>
        <w:rPr>
          <w:sz w:val="30"/>
          <w:szCs w:val="30"/>
        </w:rPr>
      </w:pPr>
      <w:r w:rsidRPr="003C4CA0">
        <w:rPr>
          <w:sz w:val="30"/>
          <w:szCs w:val="30"/>
          <w:u w:val="single"/>
        </w:rPr>
        <w:t>14.05.</w:t>
      </w:r>
      <w:r>
        <w:rPr>
          <w:sz w:val="30"/>
          <w:szCs w:val="30"/>
        </w:rPr>
        <w:t xml:space="preserve">2015 № </w:t>
      </w:r>
      <w:r w:rsidRPr="003C4CA0">
        <w:rPr>
          <w:sz w:val="30"/>
          <w:szCs w:val="30"/>
          <w:u w:val="single"/>
        </w:rPr>
        <w:t>1352</w:t>
      </w:r>
    </w:p>
    <w:p w:rsidR="007E6E82" w:rsidRDefault="007E6E82" w:rsidP="007E6E82">
      <w:pPr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7E6E82" w:rsidRDefault="007E6E82" w:rsidP="007E6E82">
      <w:pPr>
        <w:autoSpaceDE w:val="0"/>
        <w:autoSpaceDN w:val="0"/>
        <w:adjustRightInd w:val="0"/>
        <w:spacing w:line="280" w:lineRule="exact"/>
        <w:ind w:right="4458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7E6E82" w:rsidRDefault="007E6E82" w:rsidP="007E6E82">
      <w:pPr>
        <w:autoSpaceDE w:val="0"/>
        <w:autoSpaceDN w:val="0"/>
        <w:adjustRightInd w:val="0"/>
        <w:spacing w:line="280" w:lineRule="exact"/>
        <w:ind w:right="3758"/>
        <w:outlineLvl w:val="0"/>
        <w:rPr>
          <w:sz w:val="30"/>
          <w:szCs w:val="30"/>
        </w:rPr>
      </w:pPr>
      <w:r>
        <w:rPr>
          <w:sz w:val="30"/>
          <w:szCs w:val="30"/>
        </w:rPr>
        <w:t>о системе управления охраной труда в 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инске</w:t>
      </w:r>
    </w:p>
    <w:p w:rsidR="007E6E82" w:rsidRDefault="007E6E82" w:rsidP="007E6E82">
      <w:pPr>
        <w:widowControl w:val="0"/>
        <w:autoSpaceDE w:val="0"/>
        <w:autoSpaceDN w:val="0"/>
        <w:adjustRightInd w:val="0"/>
        <w:spacing w:before="240" w:after="240"/>
        <w:rPr>
          <w:color w:val="000000"/>
        </w:rPr>
      </w:pPr>
    </w:p>
    <w:p w:rsidR="007E6E82" w:rsidRDefault="007E6E82" w:rsidP="007E6E82">
      <w:pPr>
        <w:widowControl w:val="0"/>
        <w:autoSpaceDE w:val="0"/>
        <w:autoSpaceDN w:val="0"/>
        <w:adjustRightInd w:val="0"/>
        <w:spacing w:before="240" w:after="240"/>
        <w:jc w:val="center"/>
        <w:rPr>
          <w:bCs/>
          <w:caps/>
          <w:color w:val="000000"/>
          <w:sz w:val="30"/>
          <w:szCs w:val="30"/>
        </w:rPr>
      </w:pPr>
      <w:bookmarkStart w:id="1" w:name="CA0_ПОЛ__1CN___Заг_Утв_1"/>
      <w:bookmarkStart w:id="2" w:name="CA0_ПОЛ__1_ГЛ_1_1"/>
      <w:bookmarkEnd w:id="1"/>
      <w:bookmarkEnd w:id="2"/>
      <w:r>
        <w:rPr>
          <w:bCs/>
          <w:caps/>
          <w:color w:val="000000"/>
          <w:sz w:val="30"/>
          <w:szCs w:val="30"/>
        </w:rPr>
        <w:t>ГЛАВА 1</w:t>
      </w:r>
      <w:r>
        <w:rPr>
          <w:bCs/>
          <w:caps/>
          <w:color w:val="000000"/>
          <w:sz w:val="30"/>
          <w:szCs w:val="30"/>
        </w:rPr>
        <w:br/>
        <w:t>ОБЩИЕ ПОЛОЖЕНИЯ</w:t>
      </w:r>
    </w:p>
    <w:p w:rsidR="007E6E82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3" w:name="CA0_ПОЛ__1_ГЛ_1_1_П_1_1"/>
      <w:bookmarkEnd w:id="3"/>
      <w:r>
        <w:rPr>
          <w:color w:val="000000"/>
          <w:sz w:val="30"/>
          <w:szCs w:val="30"/>
        </w:rPr>
        <w:t>1. </w:t>
      </w:r>
      <w:proofErr w:type="gramStart"/>
      <w:r>
        <w:rPr>
          <w:color w:val="000000"/>
          <w:sz w:val="30"/>
          <w:szCs w:val="30"/>
        </w:rPr>
        <w:t xml:space="preserve">Настоящее Положение разработано в соответствии с Законом Республики Беларусь от 23 июня 2008 года «Об охране труда» 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z w:val="30"/>
            <w:szCs w:val="30"/>
          </w:rPr>
          <w:t>2008 г</w:t>
        </w:r>
      </w:smartTag>
      <w:r>
        <w:rPr>
          <w:color w:val="000000"/>
          <w:sz w:val="30"/>
          <w:szCs w:val="30"/>
        </w:rPr>
        <w:t>., №  158, 2/1453</w:t>
      </w:r>
      <w:r w:rsidRPr="00D86773">
        <w:rPr>
          <w:sz w:val="30"/>
          <w:szCs w:val="30"/>
        </w:rPr>
        <w:t xml:space="preserve">), </w:t>
      </w:r>
      <w:hyperlink r:id="rId5" w:anchor="0#1#1#69136#0#CN~|#КОНЦЕПЦИЯ" w:history="1">
        <w:r w:rsidRPr="00D86773">
          <w:rPr>
            <w:rStyle w:val="a3"/>
            <w:sz w:val="30"/>
            <w:szCs w:val="30"/>
          </w:rPr>
          <w:t>Концепцией</w:t>
        </w:r>
      </w:hyperlink>
      <w:r w:rsidRPr="00D86773">
        <w:rPr>
          <w:sz w:val="30"/>
          <w:szCs w:val="30"/>
        </w:rPr>
        <w:t xml:space="preserve"> государственного управления охраной труда в Республике Беларусь, утвержденной постановлением Совета Министров Республики Беларусь</w:t>
      </w:r>
      <w:r w:rsidRPr="00155D16">
        <w:rPr>
          <w:sz w:val="30"/>
          <w:szCs w:val="30"/>
        </w:rPr>
        <w:t xml:space="preserve"> от 16 августа </w:t>
      </w:r>
      <w:smartTag w:uri="urn:schemas-microsoft-com:office:smarttags" w:element="metricconverter">
        <w:smartTagPr>
          <w:attr w:name="ProductID" w:val="2005 г"/>
        </w:smartTagPr>
        <w:r w:rsidRPr="00155D16">
          <w:rPr>
            <w:sz w:val="30"/>
            <w:szCs w:val="30"/>
          </w:rPr>
          <w:t>2005 г</w:t>
        </w:r>
      </w:smartTag>
      <w:r w:rsidRPr="00155D16">
        <w:rPr>
          <w:sz w:val="30"/>
          <w:szCs w:val="30"/>
        </w:rPr>
        <w:t>. № 904 (Национальный реестр правовых актов Республики</w:t>
      </w:r>
      <w:r>
        <w:rPr>
          <w:color w:val="000000"/>
          <w:sz w:val="30"/>
          <w:szCs w:val="30"/>
        </w:rPr>
        <w:t xml:space="preserve"> Беларусь, </w:t>
      </w:r>
      <w:smartTag w:uri="urn:schemas-microsoft-com:office:smarttags" w:element="metricconverter">
        <w:smartTagPr>
          <w:attr w:name="ProductID" w:val="2005 г"/>
        </w:smartTagPr>
        <w:r>
          <w:rPr>
            <w:color w:val="000000"/>
            <w:sz w:val="30"/>
            <w:szCs w:val="30"/>
          </w:rPr>
          <w:t>2005 г</w:t>
        </w:r>
      </w:smartTag>
      <w:r>
        <w:rPr>
          <w:color w:val="000000"/>
          <w:sz w:val="30"/>
          <w:szCs w:val="30"/>
        </w:rPr>
        <w:t>., № 129, 5/16410).</w:t>
      </w:r>
      <w:proofErr w:type="gramEnd"/>
    </w:p>
    <w:p w:rsidR="007E6E82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4" w:name="CA0_ПОЛ__1_ГЛ_1_1_П_2_2"/>
      <w:bookmarkEnd w:id="4"/>
      <w:r>
        <w:rPr>
          <w:color w:val="000000"/>
          <w:sz w:val="30"/>
          <w:szCs w:val="30"/>
        </w:rPr>
        <w:t>2. </w:t>
      </w:r>
      <w:proofErr w:type="gramStart"/>
      <w:r>
        <w:rPr>
          <w:color w:val="000000"/>
          <w:sz w:val="30"/>
          <w:szCs w:val="30"/>
        </w:rPr>
        <w:t>Основными целями системы управления охраной труда (далее</w:t>
      </w:r>
      <w:proofErr w:type="gramEnd"/>
      <w:r>
        <w:rPr>
          <w:color w:val="000000"/>
          <w:sz w:val="30"/>
          <w:szCs w:val="30"/>
        </w:rPr>
        <w:t xml:space="preserve"> – СУОТ) является создание условий, обеспечивающих сохранение жизни и </w:t>
      </w:r>
      <w:proofErr w:type="gramStart"/>
      <w:r>
        <w:rPr>
          <w:color w:val="000000"/>
          <w:sz w:val="30"/>
          <w:szCs w:val="30"/>
        </w:rPr>
        <w:t>здоровья</w:t>
      </w:r>
      <w:proofErr w:type="gramEnd"/>
      <w:r>
        <w:rPr>
          <w:color w:val="000000"/>
          <w:sz w:val="30"/>
          <w:szCs w:val="30"/>
        </w:rPr>
        <w:t xml:space="preserve"> работающих в процессе трудовой деятельности, соблюдение законодательства об охране труда.</w:t>
      </w:r>
    </w:p>
    <w:p w:rsidR="007E6E82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 Основными задачами СУОТ являются:</w:t>
      </w:r>
    </w:p>
    <w:p w:rsidR="007E6E82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совершенствование управления охраной труда на территориальном уровне, внедрение экономических механизмов и методов прогнозирования в этой сфере;</w:t>
      </w:r>
    </w:p>
    <w:p w:rsidR="007E6E82" w:rsidRPr="00155D16" w:rsidRDefault="007E6E82" w:rsidP="007E6E82">
      <w:pPr>
        <w:ind w:firstLine="709"/>
        <w:jc w:val="both"/>
        <w:rPr>
          <w:color w:val="000000"/>
          <w:sz w:val="30"/>
          <w:szCs w:val="30"/>
        </w:rPr>
      </w:pPr>
      <w:r w:rsidRPr="00155D16">
        <w:rPr>
          <w:color w:val="000000"/>
          <w:sz w:val="30"/>
          <w:szCs w:val="30"/>
        </w:rPr>
        <w:t>профилактика аварий и инцидентов на опасных производственных объектах, предупреждение производственного травматизма и профессиональн</w:t>
      </w:r>
      <w:r>
        <w:rPr>
          <w:color w:val="000000"/>
          <w:sz w:val="30"/>
          <w:szCs w:val="30"/>
        </w:rPr>
        <w:t>ых</w:t>
      </w:r>
      <w:r w:rsidRPr="00155D16">
        <w:rPr>
          <w:color w:val="000000"/>
          <w:sz w:val="30"/>
          <w:szCs w:val="30"/>
        </w:rPr>
        <w:t xml:space="preserve"> заболева</w:t>
      </w:r>
      <w:r>
        <w:rPr>
          <w:color w:val="000000"/>
          <w:sz w:val="30"/>
          <w:szCs w:val="30"/>
        </w:rPr>
        <w:t>ний</w:t>
      </w:r>
      <w:r w:rsidRPr="00155D16">
        <w:rPr>
          <w:color w:val="000000"/>
          <w:sz w:val="30"/>
          <w:szCs w:val="30"/>
        </w:rPr>
        <w:t xml:space="preserve"> в организациях</w:t>
      </w:r>
      <w:r>
        <w:rPr>
          <w:color w:val="000000"/>
          <w:sz w:val="30"/>
          <w:szCs w:val="30"/>
        </w:rPr>
        <w:t xml:space="preserve">, имущество которых находится в собственности </w:t>
      </w:r>
      <w:r w:rsidRPr="00155D16">
        <w:rPr>
          <w:color w:val="000000"/>
          <w:sz w:val="30"/>
          <w:szCs w:val="30"/>
        </w:rPr>
        <w:t>г</w:t>
      </w:r>
      <w:proofErr w:type="gramStart"/>
      <w:r w:rsidRPr="00155D16">
        <w:rPr>
          <w:color w:val="000000"/>
          <w:sz w:val="30"/>
          <w:szCs w:val="30"/>
        </w:rPr>
        <w:t>.М</w:t>
      </w:r>
      <w:proofErr w:type="gramEnd"/>
      <w:r w:rsidRPr="00155D16">
        <w:rPr>
          <w:color w:val="000000"/>
          <w:sz w:val="30"/>
          <w:szCs w:val="30"/>
        </w:rPr>
        <w:t>инска</w:t>
      </w:r>
      <w:r>
        <w:rPr>
          <w:color w:val="000000"/>
          <w:sz w:val="30"/>
          <w:szCs w:val="30"/>
        </w:rPr>
        <w:t xml:space="preserve"> (далее – организации)</w:t>
      </w:r>
      <w:r w:rsidRPr="00155D16">
        <w:rPr>
          <w:color w:val="000000"/>
          <w:sz w:val="30"/>
          <w:szCs w:val="30"/>
        </w:rPr>
        <w:t>;</w:t>
      </w:r>
    </w:p>
    <w:p w:rsidR="007E6E82" w:rsidRDefault="007E6E82" w:rsidP="007E6E82">
      <w:pPr>
        <w:ind w:firstLine="709"/>
        <w:jc w:val="both"/>
        <w:rPr>
          <w:color w:val="000000"/>
          <w:sz w:val="30"/>
          <w:szCs w:val="30"/>
        </w:rPr>
      </w:pPr>
      <w:r w:rsidRPr="00155D16">
        <w:rPr>
          <w:color w:val="000000"/>
          <w:sz w:val="30"/>
          <w:szCs w:val="30"/>
        </w:rPr>
        <w:t>улучшение условий и охраны труда, устранение (доведение до допустимых величин) вредных и (или) опасных производственных факторов</w:t>
      </w:r>
      <w:r>
        <w:rPr>
          <w:color w:val="000000"/>
          <w:sz w:val="30"/>
          <w:szCs w:val="30"/>
        </w:rPr>
        <w:t xml:space="preserve"> в организациях</w:t>
      </w:r>
      <w:r w:rsidRPr="00155D16">
        <w:rPr>
          <w:color w:val="000000"/>
          <w:sz w:val="30"/>
          <w:szCs w:val="30"/>
        </w:rPr>
        <w:t>.</w:t>
      </w:r>
    </w:p>
    <w:p w:rsidR="007E6E82" w:rsidRPr="004326E9" w:rsidRDefault="007E6E82" w:rsidP="007E6E82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bCs/>
          <w:caps/>
          <w:color w:val="000000"/>
          <w:sz w:val="30"/>
          <w:szCs w:val="30"/>
        </w:rPr>
      </w:pPr>
      <w:bookmarkStart w:id="5" w:name="CA0_ПОЛ__1_ГЛ_1_1_П_4_4"/>
      <w:bookmarkEnd w:id="5"/>
      <w:r w:rsidRPr="004326E9">
        <w:rPr>
          <w:bCs/>
          <w:caps/>
          <w:color w:val="000000"/>
          <w:sz w:val="30"/>
          <w:szCs w:val="30"/>
        </w:rPr>
        <w:t>ГЛАВА 2</w:t>
      </w:r>
      <w:r w:rsidRPr="004326E9">
        <w:rPr>
          <w:bCs/>
          <w:caps/>
          <w:color w:val="000000"/>
          <w:sz w:val="30"/>
          <w:szCs w:val="30"/>
        </w:rPr>
        <w:br/>
        <w:t>ОРГАНИЗАЦИОН</w:t>
      </w:r>
      <w:r>
        <w:rPr>
          <w:bCs/>
          <w:caps/>
          <w:color w:val="000000"/>
          <w:sz w:val="30"/>
          <w:szCs w:val="30"/>
        </w:rPr>
        <w:t xml:space="preserve">НАЯ СТРУКТУРА И РУКОВОДСТВО РАБОТОЙ ПО ОХРАНЕ ТРУДА. РАСПРЕДЕЛЕНИЕ ПОЛНОМОЧИЙ ПО ОБЕСПЕЧЕНИЮ ОХРАНЫ ТРУДА 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6" w:name="CA0_ПОЛ__1_ГЛ_2_2_П_5_5"/>
      <w:bookmarkEnd w:id="6"/>
      <w:r>
        <w:rPr>
          <w:color w:val="000000"/>
          <w:sz w:val="30"/>
          <w:szCs w:val="30"/>
        </w:rPr>
        <w:lastRenderedPageBreak/>
        <w:t>4</w:t>
      </w:r>
      <w:r w:rsidRPr="00072355">
        <w:rPr>
          <w:color w:val="000000"/>
          <w:sz w:val="30"/>
          <w:szCs w:val="30"/>
        </w:rPr>
        <w:t>. </w:t>
      </w:r>
      <w:r>
        <w:rPr>
          <w:color w:val="000000"/>
          <w:sz w:val="30"/>
          <w:szCs w:val="30"/>
        </w:rPr>
        <w:t>Субъектами управления охраной труда на территории г. Минска являются</w:t>
      </w:r>
      <w:bookmarkStart w:id="7" w:name="CA0_ПОЛ__1_ГЛ_2_2_П_6_6"/>
      <w:bookmarkEnd w:id="7"/>
      <w:r w:rsidRPr="00072355">
        <w:rPr>
          <w:color w:val="000000"/>
          <w:sz w:val="30"/>
          <w:szCs w:val="30"/>
        </w:rPr>
        <w:t>: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Минский городской исполнительный комитет (далее </w:t>
      </w:r>
      <w:r w:rsidRPr="00072355"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</w:t>
      </w:r>
      <w:proofErr w:type="spellStart"/>
      <w:r w:rsidRPr="00072355">
        <w:rPr>
          <w:color w:val="000000"/>
          <w:sz w:val="30"/>
          <w:szCs w:val="30"/>
        </w:rPr>
        <w:t>Мингорисполком</w:t>
      </w:r>
      <w:proofErr w:type="spellEnd"/>
      <w:r>
        <w:rPr>
          <w:color w:val="000000"/>
          <w:sz w:val="30"/>
          <w:szCs w:val="30"/>
        </w:rPr>
        <w:t>)</w:t>
      </w:r>
      <w:r w:rsidRPr="00072355">
        <w:rPr>
          <w:color w:val="000000"/>
          <w:sz w:val="30"/>
          <w:szCs w:val="30"/>
        </w:rPr>
        <w:t>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администраци</w:t>
      </w:r>
      <w:r>
        <w:rPr>
          <w:color w:val="000000"/>
          <w:sz w:val="30"/>
          <w:szCs w:val="30"/>
        </w:rPr>
        <w:t xml:space="preserve">и </w:t>
      </w:r>
      <w:r w:rsidRPr="00072355">
        <w:rPr>
          <w:color w:val="000000"/>
          <w:sz w:val="30"/>
          <w:szCs w:val="30"/>
        </w:rPr>
        <w:t>район</w:t>
      </w:r>
      <w:r>
        <w:rPr>
          <w:color w:val="000000"/>
          <w:sz w:val="30"/>
          <w:szCs w:val="30"/>
        </w:rPr>
        <w:t>ов в г</w:t>
      </w:r>
      <w:proofErr w:type="gramStart"/>
      <w:r>
        <w:rPr>
          <w:color w:val="000000"/>
          <w:sz w:val="30"/>
          <w:szCs w:val="30"/>
        </w:rPr>
        <w:t>.М</w:t>
      </w:r>
      <w:proofErr w:type="gramEnd"/>
      <w:r>
        <w:rPr>
          <w:color w:val="000000"/>
          <w:sz w:val="30"/>
          <w:szCs w:val="30"/>
        </w:rPr>
        <w:t>инске (далее – администрации районов)</w:t>
      </w:r>
      <w:r w:rsidRPr="00072355">
        <w:rPr>
          <w:color w:val="000000"/>
          <w:sz w:val="30"/>
          <w:szCs w:val="30"/>
        </w:rPr>
        <w:t>;</w:t>
      </w:r>
    </w:p>
    <w:p w:rsidR="007E6E82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комитеты, управления, отделы </w:t>
      </w:r>
      <w:proofErr w:type="spellStart"/>
      <w:r>
        <w:rPr>
          <w:color w:val="000000"/>
          <w:sz w:val="30"/>
          <w:szCs w:val="30"/>
        </w:rPr>
        <w:t>Мингорисполкома</w:t>
      </w:r>
      <w:proofErr w:type="spellEnd"/>
      <w:r>
        <w:rPr>
          <w:color w:val="000000"/>
          <w:sz w:val="30"/>
          <w:szCs w:val="30"/>
        </w:rPr>
        <w:t xml:space="preserve"> (далее–структурные подразделения </w:t>
      </w:r>
      <w:proofErr w:type="spellStart"/>
      <w:r w:rsidRPr="00072355">
        <w:rPr>
          <w:color w:val="000000"/>
          <w:sz w:val="30"/>
          <w:szCs w:val="30"/>
        </w:rPr>
        <w:t>Мингорисполкома</w:t>
      </w:r>
      <w:proofErr w:type="spellEnd"/>
      <w:r>
        <w:rPr>
          <w:color w:val="000000"/>
          <w:sz w:val="30"/>
          <w:szCs w:val="30"/>
        </w:rPr>
        <w:t>).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Объектами управления охраной труда являются: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</w:t>
      </w:r>
      <w:r w:rsidRPr="00072355">
        <w:rPr>
          <w:color w:val="000000"/>
          <w:sz w:val="30"/>
          <w:szCs w:val="30"/>
        </w:rPr>
        <w:t>ля</w:t>
      </w:r>
      <w:r>
        <w:rPr>
          <w:color w:val="000000"/>
          <w:sz w:val="30"/>
          <w:szCs w:val="30"/>
        </w:rPr>
        <w:t xml:space="preserve"> </w:t>
      </w:r>
      <w:proofErr w:type="spellStart"/>
      <w:r w:rsidRPr="00072355">
        <w:rPr>
          <w:color w:val="000000"/>
          <w:sz w:val="30"/>
          <w:szCs w:val="30"/>
        </w:rPr>
        <w:t>Мингорисполкома</w:t>
      </w:r>
      <w:proofErr w:type="spellEnd"/>
      <w:r>
        <w:rPr>
          <w:color w:val="000000"/>
          <w:sz w:val="30"/>
          <w:szCs w:val="30"/>
        </w:rPr>
        <w:t xml:space="preserve"> </w:t>
      </w:r>
      <w:r w:rsidRPr="00072355">
        <w:rPr>
          <w:color w:val="000000"/>
          <w:sz w:val="30"/>
          <w:szCs w:val="30"/>
        </w:rPr>
        <w:t xml:space="preserve">– </w:t>
      </w:r>
      <w:r>
        <w:rPr>
          <w:color w:val="000000"/>
          <w:sz w:val="30"/>
          <w:szCs w:val="30"/>
        </w:rPr>
        <w:t xml:space="preserve">структурные подразделения  </w:t>
      </w:r>
      <w:proofErr w:type="spellStart"/>
      <w:r w:rsidRPr="00072355">
        <w:rPr>
          <w:color w:val="000000"/>
          <w:sz w:val="30"/>
          <w:szCs w:val="30"/>
        </w:rPr>
        <w:t>Мингорисполкома</w:t>
      </w:r>
      <w:proofErr w:type="spellEnd"/>
      <w:r>
        <w:rPr>
          <w:color w:val="000000"/>
          <w:sz w:val="30"/>
          <w:szCs w:val="30"/>
        </w:rPr>
        <w:t xml:space="preserve">, </w:t>
      </w:r>
      <w:r w:rsidRPr="00072355">
        <w:rPr>
          <w:color w:val="000000"/>
          <w:sz w:val="30"/>
          <w:szCs w:val="30"/>
        </w:rPr>
        <w:t>администрации</w:t>
      </w:r>
      <w:r>
        <w:rPr>
          <w:color w:val="000000"/>
          <w:sz w:val="30"/>
          <w:szCs w:val="30"/>
        </w:rPr>
        <w:t xml:space="preserve"> </w:t>
      </w:r>
      <w:r w:rsidRPr="00072355">
        <w:rPr>
          <w:color w:val="000000"/>
          <w:sz w:val="30"/>
          <w:szCs w:val="30"/>
        </w:rPr>
        <w:t>район</w:t>
      </w:r>
      <w:r>
        <w:rPr>
          <w:color w:val="000000"/>
          <w:sz w:val="30"/>
          <w:szCs w:val="30"/>
        </w:rPr>
        <w:t>ов</w:t>
      </w:r>
      <w:r w:rsidRPr="00072355">
        <w:rPr>
          <w:color w:val="000000"/>
          <w:sz w:val="30"/>
          <w:szCs w:val="30"/>
        </w:rPr>
        <w:t>, организации;</w:t>
      </w:r>
    </w:p>
    <w:p w:rsidR="007E6E82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для администраций</w:t>
      </w:r>
      <w:r>
        <w:rPr>
          <w:color w:val="000000"/>
          <w:sz w:val="30"/>
          <w:szCs w:val="30"/>
        </w:rPr>
        <w:t xml:space="preserve"> </w:t>
      </w:r>
      <w:r w:rsidRPr="00072355">
        <w:rPr>
          <w:color w:val="000000"/>
          <w:sz w:val="30"/>
          <w:szCs w:val="30"/>
        </w:rPr>
        <w:t>район</w:t>
      </w:r>
      <w:r>
        <w:rPr>
          <w:color w:val="000000"/>
          <w:sz w:val="30"/>
          <w:szCs w:val="30"/>
        </w:rPr>
        <w:t xml:space="preserve">ов – организации, имущество которых находится в собственности </w:t>
      </w:r>
      <w:r w:rsidRPr="00155D16">
        <w:rPr>
          <w:color w:val="000000"/>
          <w:sz w:val="30"/>
          <w:szCs w:val="30"/>
        </w:rPr>
        <w:t>г</w:t>
      </w:r>
      <w:proofErr w:type="gramStart"/>
      <w:r w:rsidRPr="00155D16">
        <w:rPr>
          <w:color w:val="000000"/>
          <w:sz w:val="30"/>
          <w:szCs w:val="30"/>
        </w:rPr>
        <w:t>.М</w:t>
      </w:r>
      <w:proofErr w:type="gramEnd"/>
      <w:r w:rsidRPr="00155D16">
        <w:rPr>
          <w:color w:val="000000"/>
          <w:sz w:val="30"/>
          <w:szCs w:val="30"/>
        </w:rPr>
        <w:t>инска</w:t>
      </w:r>
      <w:r>
        <w:rPr>
          <w:color w:val="000000"/>
          <w:sz w:val="30"/>
          <w:szCs w:val="30"/>
        </w:rPr>
        <w:t xml:space="preserve">, </w:t>
      </w:r>
      <w:r w:rsidRPr="00072355">
        <w:rPr>
          <w:color w:val="000000"/>
          <w:sz w:val="30"/>
          <w:szCs w:val="30"/>
        </w:rPr>
        <w:t>расположенные на территории</w:t>
      </w:r>
      <w:r>
        <w:rPr>
          <w:color w:val="000000"/>
          <w:sz w:val="30"/>
          <w:szCs w:val="30"/>
        </w:rPr>
        <w:t xml:space="preserve"> </w:t>
      </w:r>
      <w:r w:rsidRPr="009361EE">
        <w:rPr>
          <w:color w:val="000000"/>
          <w:sz w:val="30"/>
          <w:szCs w:val="30"/>
        </w:rPr>
        <w:t>соответствующего района (</w:t>
      </w:r>
      <w:r>
        <w:rPr>
          <w:color w:val="000000"/>
          <w:sz w:val="30"/>
          <w:szCs w:val="30"/>
        </w:rPr>
        <w:t xml:space="preserve">далее </w:t>
      </w:r>
      <w:r w:rsidRPr="00072355"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организации района);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структурных подразделений </w:t>
      </w:r>
      <w:proofErr w:type="spellStart"/>
      <w:r>
        <w:rPr>
          <w:color w:val="000000"/>
          <w:sz w:val="30"/>
          <w:szCs w:val="30"/>
        </w:rPr>
        <w:t>Мингорисполкома</w:t>
      </w:r>
      <w:proofErr w:type="spellEnd"/>
      <w:r>
        <w:rPr>
          <w:color w:val="000000"/>
          <w:sz w:val="30"/>
          <w:szCs w:val="30"/>
        </w:rPr>
        <w:t xml:space="preserve"> - подчиненные или входящие в состав структурных подразделений </w:t>
      </w:r>
      <w:proofErr w:type="spellStart"/>
      <w:r>
        <w:rPr>
          <w:color w:val="000000"/>
          <w:sz w:val="30"/>
          <w:szCs w:val="30"/>
        </w:rPr>
        <w:t>Мингорисполкома</w:t>
      </w:r>
      <w:proofErr w:type="spellEnd"/>
      <w:r>
        <w:rPr>
          <w:color w:val="000000"/>
          <w:sz w:val="30"/>
          <w:szCs w:val="30"/>
        </w:rPr>
        <w:t xml:space="preserve"> организации, в том числе их обособленные подразделения, имеющие учетные номера плательщика (далее </w:t>
      </w:r>
      <w:r w:rsidRPr="00072355"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подведомственные организации).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8" w:name="CA0_ПОЛ__1_ГЛ_2_2_П_7_7"/>
      <w:bookmarkStart w:id="9" w:name="CA0_ПОЛ__1_ГЛ_2_2_П_8_8"/>
      <w:bookmarkEnd w:id="8"/>
      <w:bookmarkEnd w:id="9"/>
      <w:r>
        <w:rPr>
          <w:color w:val="000000"/>
          <w:sz w:val="30"/>
          <w:szCs w:val="30"/>
        </w:rPr>
        <w:t>5</w:t>
      </w:r>
      <w:r w:rsidRPr="00072355">
        <w:rPr>
          <w:color w:val="000000"/>
          <w:sz w:val="30"/>
          <w:szCs w:val="30"/>
        </w:rPr>
        <w:t xml:space="preserve">. Общее </w:t>
      </w:r>
      <w:r>
        <w:rPr>
          <w:color w:val="000000"/>
          <w:sz w:val="30"/>
          <w:szCs w:val="30"/>
        </w:rPr>
        <w:t>руководство</w:t>
      </w:r>
      <w:r w:rsidRPr="00072355">
        <w:rPr>
          <w:color w:val="000000"/>
          <w:sz w:val="30"/>
          <w:szCs w:val="30"/>
        </w:rPr>
        <w:t xml:space="preserve"> деятельностью в области охраны труда </w:t>
      </w:r>
      <w:r>
        <w:rPr>
          <w:color w:val="000000"/>
          <w:sz w:val="30"/>
          <w:szCs w:val="30"/>
        </w:rPr>
        <w:t xml:space="preserve">на территории </w:t>
      </w:r>
      <w:proofErr w:type="spellStart"/>
      <w:r w:rsidRPr="00072355">
        <w:rPr>
          <w:color w:val="000000"/>
          <w:sz w:val="30"/>
          <w:szCs w:val="30"/>
        </w:rPr>
        <w:t>г</w:t>
      </w:r>
      <w:proofErr w:type="gramStart"/>
      <w:r w:rsidRPr="00072355">
        <w:rPr>
          <w:color w:val="000000"/>
          <w:sz w:val="30"/>
          <w:szCs w:val="30"/>
        </w:rPr>
        <w:t>.М</w:t>
      </w:r>
      <w:proofErr w:type="gramEnd"/>
      <w:r w:rsidRPr="00072355">
        <w:rPr>
          <w:color w:val="000000"/>
          <w:sz w:val="30"/>
          <w:szCs w:val="30"/>
        </w:rPr>
        <w:t>инска</w:t>
      </w:r>
      <w:proofErr w:type="spellEnd"/>
      <w:r w:rsidRPr="00072355">
        <w:rPr>
          <w:color w:val="000000"/>
          <w:sz w:val="30"/>
          <w:szCs w:val="30"/>
        </w:rPr>
        <w:t xml:space="preserve"> осуществляет председатель </w:t>
      </w:r>
      <w:proofErr w:type="spellStart"/>
      <w:r w:rsidRPr="00072355">
        <w:rPr>
          <w:color w:val="000000"/>
          <w:sz w:val="30"/>
          <w:szCs w:val="30"/>
        </w:rPr>
        <w:t>Мингорисполкома</w:t>
      </w:r>
      <w:proofErr w:type="spellEnd"/>
      <w:r w:rsidRPr="00072355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на территории </w:t>
      </w:r>
      <w:r w:rsidRPr="0007235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административного района </w:t>
      </w:r>
      <w:r w:rsidRPr="00072355">
        <w:rPr>
          <w:color w:val="000000"/>
          <w:sz w:val="30"/>
          <w:szCs w:val="30"/>
        </w:rPr>
        <w:t>– глав</w:t>
      </w:r>
      <w:r>
        <w:rPr>
          <w:color w:val="000000"/>
          <w:sz w:val="30"/>
          <w:szCs w:val="30"/>
        </w:rPr>
        <w:t>а</w:t>
      </w:r>
      <w:r w:rsidRPr="00072355">
        <w:rPr>
          <w:color w:val="000000"/>
          <w:sz w:val="30"/>
          <w:szCs w:val="30"/>
        </w:rPr>
        <w:t xml:space="preserve"> администраций</w:t>
      </w:r>
      <w:r>
        <w:rPr>
          <w:color w:val="000000"/>
          <w:sz w:val="30"/>
          <w:szCs w:val="30"/>
        </w:rPr>
        <w:t xml:space="preserve"> района.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10" w:name="CA0_ПОЛ__1_ГЛ_2_2_П_9_9"/>
      <w:bookmarkEnd w:id="10"/>
      <w:r>
        <w:rPr>
          <w:color w:val="000000"/>
          <w:sz w:val="30"/>
          <w:szCs w:val="30"/>
        </w:rPr>
        <w:t>6</w:t>
      </w:r>
      <w:r w:rsidRPr="00072355">
        <w:rPr>
          <w:color w:val="000000"/>
          <w:sz w:val="30"/>
          <w:szCs w:val="30"/>
        </w:rPr>
        <w:t xml:space="preserve">. Непосредственное руководство организацией работы по охране труда </w:t>
      </w:r>
      <w:r>
        <w:rPr>
          <w:color w:val="000000"/>
          <w:sz w:val="30"/>
          <w:szCs w:val="30"/>
        </w:rPr>
        <w:t xml:space="preserve">на территории </w:t>
      </w:r>
      <w:r w:rsidRPr="00072355">
        <w:rPr>
          <w:color w:val="000000"/>
          <w:sz w:val="30"/>
          <w:szCs w:val="30"/>
        </w:rPr>
        <w:t>г</w:t>
      </w:r>
      <w:proofErr w:type="gramStart"/>
      <w:r w:rsidRPr="00072355">
        <w:rPr>
          <w:color w:val="000000"/>
          <w:sz w:val="30"/>
          <w:szCs w:val="30"/>
        </w:rPr>
        <w:t>.М</w:t>
      </w:r>
      <w:proofErr w:type="gramEnd"/>
      <w:r w:rsidRPr="00072355">
        <w:rPr>
          <w:color w:val="000000"/>
          <w:sz w:val="30"/>
          <w:szCs w:val="30"/>
        </w:rPr>
        <w:t xml:space="preserve">инска осуществляет заместитель председателя </w:t>
      </w:r>
      <w:proofErr w:type="spellStart"/>
      <w:r>
        <w:rPr>
          <w:color w:val="000000"/>
          <w:sz w:val="30"/>
          <w:szCs w:val="30"/>
        </w:rPr>
        <w:t>Мин</w:t>
      </w:r>
      <w:r w:rsidRPr="00072355">
        <w:rPr>
          <w:color w:val="000000"/>
          <w:sz w:val="30"/>
          <w:szCs w:val="30"/>
        </w:rPr>
        <w:t>горисполкома</w:t>
      </w:r>
      <w:proofErr w:type="spellEnd"/>
      <w:r w:rsidRPr="00072355">
        <w:rPr>
          <w:color w:val="000000"/>
          <w:sz w:val="30"/>
          <w:szCs w:val="30"/>
        </w:rPr>
        <w:t xml:space="preserve">, в ведении которого находятся вопросы </w:t>
      </w:r>
      <w:r>
        <w:rPr>
          <w:color w:val="000000"/>
          <w:sz w:val="30"/>
          <w:szCs w:val="30"/>
        </w:rPr>
        <w:t xml:space="preserve">организации </w:t>
      </w:r>
      <w:r w:rsidRPr="00072355">
        <w:rPr>
          <w:color w:val="000000"/>
          <w:sz w:val="30"/>
          <w:szCs w:val="30"/>
        </w:rPr>
        <w:t>охраны труда</w:t>
      </w:r>
      <w:r>
        <w:rPr>
          <w:color w:val="000000"/>
          <w:sz w:val="30"/>
          <w:szCs w:val="30"/>
        </w:rPr>
        <w:t xml:space="preserve"> (далее – заместитель председателя </w:t>
      </w:r>
      <w:proofErr w:type="spellStart"/>
      <w:r>
        <w:rPr>
          <w:color w:val="000000"/>
          <w:sz w:val="30"/>
          <w:szCs w:val="30"/>
        </w:rPr>
        <w:t>Мингорисполкома</w:t>
      </w:r>
      <w:proofErr w:type="spellEnd"/>
      <w:r>
        <w:rPr>
          <w:color w:val="000000"/>
          <w:sz w:val="30"/>
          <w:szCs w:val="30"/>
        </w:rPr>
        <w:t>).</w:t>
      </w:r>
      <w:r w:rsidRPr="0007235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На территории администрации </w:t>
      </w:r>
      <w:r w:rsidRPr="00072355">
        <w:rPr>
          <w:color w:val="000000"/>
          <w:sz w:val="30"/>
          <w:szCs w:val="30"/>
        </w:rPr>
        <w:t>район</w:t>
      </w:r>
      <w:r>
        <w:rPr>
          <w:color w:val="000000"/>
          <w:sz w:val="30"/>
          <w:szCs w:val="30"/>
        </w:rPr>
        <w:t>а</w:t>
      </w:r>
      <w:r w:rsidRPr="00072355">
        <w:rPr>
          <w:color w:val="000000"/>
          <w:sz w:val="30"/>
          <w:szCs w:val="30"/>
        </w:rPr>
        <w:t xml:space="preserve"> – заместител</w:t>
      </w:r>
      <w:r>
        <w:rPr>
          <w:color w:val="000000"/>
          <w:sz w:val="30"/>
          <w:szCs w:val="30"/>
        </w:rPr>
        <w:t>ь</w:t>
      </w:r>
      <w:r w:rsidRPr="00072355">
        <w:rPr>
          <w:color w:val="000000"/>
          <w:sz w:val="30"/>
          <w:szCs w:val="30"/>
        </w:rPr>
        <w:t xml:space="preserve"> глав</w:t>
      </w:r>
      <w:r>
        <w:rPr>
          <w:color w:val="000000"/>
          <w:sz w:val="30"/>
          <w:szCs w:val="30"/>
        </w:rPr>
        <w:t>ы</w:t>
      </w:r>
      <w:r w:rsidRPr="00072355">
        <w:rPr>
          <w:color w:val="000000"/>
          <w:sz w:val="30"/>
          <w:szCs w:val="30"/>
        </w:rPr>
        <w:t xml:space="preserve"> администраци</w:t>
      </w:r>
      <w:r>
        <w:rPr>
          <w:color w:val="000000"/>
          <w:sz w:val="30"/>
          <w:szCs w:val="30"/>
        </w:rPr>
        <w:t>и</w:t>
      </w:r>
      <w:r w:rsidRPr="00072355">
        <w:rPr>
          <w:color w:val="000000"/>
          <w:sz w:val="30"/>
          <w:szCs w:val="30"/>
        </w:rPr>
        <w:t>, в ведении котор</w:t>
      </w:r>
      <w:r>
        <w:rPr>
          <w:color w:val="000000"/>
          <w:sz w:val="30"/>
          <w:szCs w:val="30"/>
        </w:rPr>
        <w:t>ого</w:t>
      </w:r>
      <w:r w:rsidRPr="00072355">
        <w:rPr>
          <w:color w:val="000000"/>
          <w:sz w:val="30"/>
          <w:szCs w:val="30"/>
        </w:rPr>
        <w:t xml:space="preserve"> находятся вопросы</w:t>
      </w:r>
      <w:r>
        <w:rPr>
          <w:color w:val="000000"/>
          <w:sz w:val="30"/>
          <w:szCs w:val="30"/>
        </w:rPr>
        <w:t xml:space="preserve"> организации</w:t>
      </w:r>
      <w:r w:rsidRPr="00072355">
        <w:rPr>
          <w:color w:val="000000"/>
          <w:sz w:val="30"/>
          <w:szCs w:val="30"/>
        </w:rPr>
        <w:t xml:space="preserve"> охраны труда.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11" w:name="CA0_ПОЛ__1_ГЛ_2_2_П_10_10"/>
      <w:bookmarkEnd w:id="11"/>
      <w:r>
        <w:rPr>
          <w:color w:val="000000"/>
          <w:sz w:val="30"/>
          <w:szCs w:val="30"/>
        </w:rPr>
        <w:t>7</w:t>
      </w:r>
      <w:r w:rsidRPr="00072355">
        <w:rPr>
          <w:color w:val="000000"/>
          <w:sz w:val="30"/>
          <w:szCs w:val="30"/>
        </w:rPr>
        <w:t xml:space="preserve">. Обязанности и полномочия руководителей и специалистов </w:t>
      </w:r>
      <w:r>
        <w:rPr>
          <w:color w:val="000000"/>
          <w:sz w:val="30"/>
          <w:szCs w:val="30"/>
        </w:rPr>
        <w:t>структурных подразделений</w:t>
      </w:r>
      <w:r w:rsidRPr="00072355">
        <w:rPr>
          <w:color w:val="000000"/>
          <w:sz w:val="30"/>
          <w:szCs w:val="30"/>
        </w:rPr>
        <w:t xml:space="preserve"> </w:t>
      </w:r>
      <w:proofErr w:type="spellStart"/>
      <w:r w:rsidRPr="00072355">
        <w:rPr>
          <w:color w:val="000000"/>
          <w:sz w:val="30"/>
          <w:szCs w:val="30"/>
        </w:rPr>
        <w:t>Мингорисполкома</w:t>
      </w:r>
      <w:proofErr w:type="spellEnd"/>
      <w:r w:rsidRPr="00072355">
        <w:rPr>
          <w:color w:val="000000"/>
          <w:sz w:val="30"/>
          <w:szCs w:val="30"/>
        </w:rPr>
        <w:t>, администраций</w:t>
      </w:r>
      <w:r>
        <w:rPr>
          <w:color w:val="000000"/>
          <w:sz w:val="30"/>
          <w:szCs w:val="30"/>
        </w:rPr>
        <w:t xml:space="preserve"> </w:t>
      </w:r>
      <w:r w:rsidRPr="00072355">
        <w:rPr>
          <w:color w:val="000000"/>
          <w:sz w:val="30"/>
          <w:szCs w:val="30"/>
        </w:rPr>
        <w:t>район</w:t>
      </w:r>
      <w:r>
        <w:rPr>
          <w:color w:val="000000"/>
          <w:sz w:val="30"/>
          <w:szCs w:val="30"/>
        </w:rPr>
        <w:t xml:space="preserve">ов в области </w:t>
      </w:r>
      <w:r w:rsidRPr="00072355">
        <w:rPr>
          <w:color w:val="000000"/>
          <w:sz w:val="30"/>
          <w:szCs w:val="30"/>
        </w:rPr>
        <w:t>охран</w:t>
      </w:r>
      <w:r>
        <w:rPr>
          <w:color w:val="000000"/>
          <w:sz w:val="30"/>
          <w:szCs w:val="30"/>
        </w:rPr>
        <w:t>ы</w:t>
      </w:r>
      <w:r w:rsidRPr="00072355">
        <w:rPr>
          <w:color w:val="000000"/>
          <w:sz w:val="30"/>
          <w:szCs w:val="30"/>
        </w:rPr>
        <w:t xml:space="preserve"> труда </w:t>
      </w:r>
      <w:r>
        <w:rPr>
          <w:color w:val="000000"/>
          <w:sz w:val="30"/>
          <w:szCs w:val="30"/>
        </w:rPr>
        <w:t xml:space="preserve">указываются в </w:t>
      </w:r>
      <w:r w:rsidRPr="00072355">
        <w:rPr>
          <w:color w:val="000000"/>
          <w:sz w:val="30"/>
          <w:szCs w:val="30"/>
        </w:rPr>
        <w:t>их должностн</w:t>
      </w:r>
      <w:r>
        <w:rPr>
          <w:color w:val="000000"/>
          <w:sz w:val="30"/>
          <w:szCs w:val="30"/>
        </w:rPr>
        <w:t>ой</w:t>
      </w:r>
      <w:r w:rsidRPr="00072355">
        <w:rPr>
          <w:color w:val="000000"/>
          <w:sz w:val="30"/>
          <w:szCs w:val="30"/>
        </w:rPr>
        <w:t xml:space="preserve"> инструкци</w:t>
      </w:r>
      <w:r>
        <w:rPr>
          <w:color w:val="000000"/>
          <w:sz w:val="30"/>
          <w:szCs w:val="30"/>
        </w:rPr>
        <w:t>и</w:t>
      </w:r>
      <w:r w:rsidRPr="00072355">
        <w:rPr>
          <w:color w:val="000000"/>
          <w:sz w:val="30"/>
          <w:szCs w:val="30"/>
        </w:rPr>
        <w:t>.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12" w:name="CA0_ПОЛ__1_ГЛ_2_2_П_11_11"/>
      <w:bookmarkEnd w:id="12"/>
      <w:r>
        <w:rPr>
          <w:color w:val="000000"/>
          <w:sz w:val="30"/>
          <w:szCs w:val="30"/>
        </w:rPr>
        <w:t>8</w:t>
      </w:r>
      <w:r w:rsidRPr="00072355">
        <w:rPr>
          <w:color w:val="000000"/>
          <w:sz w:val="30"/>
          <w:szCs w:val="30"/>
        </w:rPr>
        <w:t xml:space="preserve">. Организацию работы по реализации в пределах предоставленных прав и полномочий государственной политики в области охраны труда </w:t>
      </w:r>
      <w:r>
        <w:rPr>
          <w:color w:val="000000"/>
          <w:sz w:val="30"/>
          <w:szCs w:val="30"/>
        </w:rPr>
        <w:t>на территории г</w:t>
      </w:r>
      <w:proofErr w:type="gramStart"/>
      <w:r>
        <w:rPr>
          <w:color w:val="000000"/>
          <w:sz w:val="30"/>
          <w:szCs w:val="30"/>
        </w:rPr>
        <w:t>.М</w:t>
      </w:r>
      <w:proofErr w:type="gramEnd"/>
      <w:r>
        <w:rPr>
          <w:color w:val="000000"/>
          <w:sz w:val="30"/>
          <w:szCs w:val="30"/>
        </w:rPr>
        <w:t>инска осуществляе</w:t>
      </w:r>
      <w:r w:rsidRPr="00072355">
        <w:rPr>
          <w:color w:val="000000"/>
          <w:sz w:val="30"/>
          <w:szCs w:val="30"/>
        </w:rPr>
        <w:t xml:space="preserve">т комитет по труду, занятости и социальной защите </w:t>
      </w:r>
      <w:proofErr w:type="spellStart"/>
      <w:r w:rsidRPr="00072355">
        <w:rPr>
          <w:color w:val="000000"/>
          <w:sz w:val="30"/>
          <w:szCs w:val="30"/>
        </w:rPr>
        <w:t>Мингорисполкома</w:t>
      </w:r>
      <w:proofErr w:type="spellEnd"/>
      <w:r w:rsidRPr="00072355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на территории администрации района - </w:t>
      </w:r>
      <w:r w:rsidRPr="00072355">
        <w:rPr>
          <w:color w:val="000000"/>
          <w:sz w:val="30"/>
          <w:szCs w:val="30"/>
        </w:rPr>
        <w:t>администраци</w:t>
      </w:r>
      <w:r>
        <w:rPr>
          <w:color w:val="000000"/>
          <w:sz w:val="30"/>
          <w:szCs w:val="30"/>
        </w:rPr>
        <w:t>я</w:t>
      </w:r>
      <w:r w:rsidRPr="00072355">
        <w:rPr>
          <w:color w:val="000000"/>
          <w:sz w:val="30"/>
          <w:szCs w:val="30"/>
        </w:rPr>
        <w:t xml:space="preserve"> район</w:t>
      </w:r>
      <w:r>
        <w:rPr>
          <w:color w:val="000000"/>
          <w:sz w:val="30"/>
          <w:szCs w:val="30"/>
        </w:rPr>
        <w:t>а</w:t>
      </w:r>
      <w:r w:rsidRPr="00072355">
        <w:rPr>
          <w:color w:val="000000"/>
          <w:sz w:val="30"/>
          <w:szCs w:val="30"/>
        </w:rPr>
        <w:t>.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13" w:name="CA0_ПОЛ__1_ГЛ_2_2_П_12_12"/>
      <w:bookmarkEnd w:id="13"/>
      <w:r>
        <w:rPr>
          <w:color w:val="000000"/>
          <w:sz w:val="30"/>
          <w:szCs w:val="30"/>
        </w:rPr>
        <w:t>9</w:t>
      </w:r>
      <w:r w:rsidRPr="00072355">
        <w:rPr>
          <w:color w:val="000000"/>
          <w:sz w:val="30"/>
          <w:szCs w:val="30"/>
        </w:rPr>
        <w:t xml:space="preserve">. Заместитель председателя </w:t>
      </w:r>
      <w:proofErr w:type="spellStart"/>
      <w:r w:rsidRPr="00072355">
        <w:rPr>
          <w:color w:val="000000"/>
          <w:sz w:val="30"/>
          <w:szCs w:val="30"/>
        </w:rPr>
        <w:t>Мингорисполкома</w:t>
      </w:r>
      <w:proofErr w:type="spellEnd"/>
      <w:r w:rsidRPr="00072355">
        <w:rPr>
          <w:color w:val="000000"/>
          <w:sz w:val="30"/>
          <w:szCs w:val="30"/>
        </w:rPr>
        <w:t>: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14" w:name="CA0_ПОЛ__1_ГЛ_2_2_П_12_12_ПП_12_1_1"/>
      <w:bookmarkEnd w:id="14"/>
      <w:r>
        <w:rPr>
          <w:color w:val="000000"/>
          <w:sz w:val="30"/>
          <w:szCs w:val="30"/>
        </w:rPr>
        <w:t>9</w:t>
      </w:r>
      <w:r w:rsidRPr="00072355">
        <w:rPr>
          <w:color w:val="000000"/>
          <w:sz w:val="30"/>
          <w:szCs w:val="30"/>
        </w:rPr>
        <w:t>.1. координирует работу по охране труда</w:t>
      </w:r>
      <w:r>
        <w:rPr>
          <w:color w:val="000000"/>
          <w:sz w:val="30"/>
          <w:szCs w:val="30"/>
        </w:rPr>
        <w:t xml:space="preserve">, </w:t>
      </w:r>
      <w:r w:rsidRPr="00072355">
        <w:rPr>
          <w:color w:val="000000"/>
          <w:sz w:val="30"/>
          <w:szCs w:val="30"/>
        </w:rPr>
        <w:t>осуществл</w:t>
      </w:r>
      <w:r>
        <w:rPr>
          <w:color w:val="000000"/>
          <w:sz w:val="30"/>
          <w:szCs w:val="30"/>
        </w:rPr>
        <w:t>яет</w:t>
      </w:r>
      <w:r w:rsidRPr="0007235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надзор</w:t>
      </w:r>
      <w:r w:rsidRPr="00072355">
        <w:rPr>
          <w:color w:val="000000"/>
          <w:sz w:val="30"/>
          <w:szCs w:val="30"/>
        </w:rPr>
        <w:t xml:space="preserve"> за соблюдением законодательства об охран</w:t>
      </w:r>
      <w:r>
        <w:rPr>
          <w:color w:val="000000"/>
          <w:sz w:val="30"/>
          <w:szCs w:val="30"/>
        </w:rPr>
        <w:t>е труда в организациях;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15" w:name="CA0_ПОЛ__1_ГЛ_2_2_П_12_12_ПП_12_2_2"/>
      <w:bookmarkStart w:id="16" w:name="CA0_ПОЛ__1_ГЛ_2_2_П_12_12_ПП_12_3_3"/>
      <w:bookmarkEnd w:id="15"/>
      <w:bookmarkEnd w:id="16"/>
      <w:r>
        <w:rPr>
          <w:color w:val="000000"/>
          <w:sz w:val="30"/>
          <w:szCs w:val="30"/>
        </w:rPr>
        <w:t>9</w:t>
      </w:r>
      <w:r w:rsidRPr="00072355">
        <w:rPr>
          <w:color w:val="000000"/>
          <w:sz w:val="30"/>
          <w:szCs w:val="30"/>
        </w:rPr>
        <w:t>.2. </w:t>
      </w:r>
      <w:r>
        <w:rPr>
          <w:color w:val="000000"/>
          <w:sz w:val="30"/>
          <w:szCs w:val="30"/>
        </w:rPr>
        <w:t xml:space="preserve">координирует работу </w:t>
      </w:r>
      <w:proofErr w:type="gramStart"/>
      <w:r>
        <w:rPr>
          <w:color w:val="000000"/>
          <w:sz w:val="30"/>
          <w:szCs w:val="30"/>
        </w:rPr>
        <w:t>по</w:t>
      </w:r>
      <w:proofErr w:type="gramEnd"/>
      <w:r w:rsidRPr="00072355">
        <w:rPr>
          <w:color w:val="000000"/>
          <w:sz w:val="30"/>
          <w:szCs w:val="30"/>
        </w:rPr>
        <w:t>:</w:t>
      </w:r>
    </w:p>
    <w:p w:rsidR="007E6E82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разработке проектов нормативных правовых актов, в том числе технических нормативных </w:t>
      </w:r>
      <w:r>
        <w:rPr>
          <w:color w:val="000000"/>
          <w:sz w:val="30"/>
          <w:szCs w:val="30"/>
        </w:rPr>
        <w:t xml:space="preserve">правовых </w:t>
      </w:r>
      <w:r w:rsidRPr="00072355">
        <w:rPr>
          <w:color w:val="000000"/>
          <w:sz w:val="30"/>
          <w:szCs w:val="30"/>
        </w:rPr>
        <w:t xml:space="preserve">актов, содержащих требования по </w:t>
      </w:r>
      <w:r w:rsidRPr="00072355">
        <w:rPr>
          <w:color w:val="000000"/>
          <w:sz w:val="30"/>
          <w:szCs w:val="30"/>
        </w:rPr>
        <w:lastRenderedPageBreak/>
        <w:t>охране труда</w:t>
      </w:r>
      <w:r>
        <w:rPr>
          <w:color w:val="000000"/>
          <w:sz w:val="30"/>
          <w:szCs w:val="30"/>
        </w:rPr>
        <w:t>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83760B">
        <w:rPr>
          <w:color w:val="000000"/>
          <w:sz w:val="30"/>
          <w:szCs w:val="30"/>
        </w:rPr>
        <w:t>международному сотрудничеству</w:t>
      </w:r>
      <w:r w:rsidRPr="00072355">
        <w:rPr>
          <w:color w:val="000000"/>
          <w:sz w:val="30"/>
          <w:szCs w:val="30"/>
        </w:rPr>
        <w:t xml:space="preserve"> по вопросам охраны труда;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sz w:val="30"/>
          <w:szCs w:val="30"/>
        </w:rPr>
        <w:t>разработк</w:t>
      </w:r>
      <w:r>
        <w:rPr>
          <w:sz w:val="30"/>
          <w:szCs w:val="30"/>
        </w:rPr>
        <w:t>е</w:t>
      </w:r>
      <w:r w:rsidRPr="00072355">
        <w:rPr>
          <w:sz w:val="30"/>
          <w:szCs w:val="30"/>
        </w:rPr>
        <w:t xml:space="preserve"> </w:t>
      </w:r>
      <w:r w:rsidRPr="00072355">
        <w:rPr>
          <w:color w:val="000000"/>
          <w:sz w:val="30"/>
          <w:szCs w:val="30"/>
        </w:rPr>
        <w:t>и реализаци</w:t>
      </w:r>
      <w:r>
        <w:rPr>
          <w:color w:val="000000"/>
          <w:sz w:val="30"/>
          <w:szCs w:val="30"/>
        </w:rPr>
        <w:t>и</w:t>
      </w:r>
      <w:r w:rsidRPr="0007235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региональной</w:t>
      </w:r>
      <w:r w:rsidRPr="00072355">
        <w:rPr>
          <w:color w:val="000000"/>
          <w:sz w:val="30"/>
          <w:szCs w:val="30"/>
        </w:rPr>
        <w:t xml:space="preserve"> целевой программы по улучшению условий и охраны труда, финансировани</w:t>
      </w:r>
      <w:r>
        <w:rPr>
          <w:color w:val="000000"/>
          <w:sz w:val="30"/>
          <w:szCs w:val="30"/>
        </w:rPr>
        <w:t>ю</w:t>
      </w:r>
      <w:r w:rsidRPr="00072355">
        <w:rPr>
          <w:color w:val="000000"/>
          <w:sz w:val="30"/>
          <w:szCs w:val="30"/>
        </w:rPr>
        <w:t xml:space="preserve"> предусмотренных в ней мероприятий;</w:t>
      </w:r>
    </w:p>
    <w:p w:rsidR="007E6E82" w:rsidRDefault="007E6E82" w:rsidP="007E6E82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осуществлению анализа причин производственного травматизма и профессиональной заболеваемости в организациях, разработке и реализации мер по их профилактике;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обучени</w:t>
      </w:r>
      <w:r>
        <w:rPr>
          <w:color w:val="000000"/>
          <w:sz w:val="30"/>
          <w:szCs w:val="30"/>
        </w:rPr>
        <w:t>ю</w:t>
      </w:r>
      <w:r w:rsidRPr="00072355">
        <w:rPr>
          <w:color w:val="000000"/>
          <w:sz w:val="30"/>
          <w:szCs w:val="30"/>
        </w:rPr>
        <w:t xml:space="preserve"> и проверк</w:t>
      </w:r>
      <w:r>
        <w:rPr>
          <w:color w:val="000000"/>
          <w:sz w:val="30"/>
          <w:szCs w:val="30"/>
        </w:rPr>
        <w:t>е</w:t>
      </w:r>
      <w:r w:rsidRPr="00072355">
        <w:rPr>
          <w:color w:val="000000"/>
          <w:sz w:val="30"/>
          <w:szCs w:val="30"/>
        </w:rPr>
        <w:t xml:space="preserve"> знаний по вопросам охраны труда руководителей и специалистов организаций;</w:t>
      </w:r>
    </w:p>
    <w:p w:rsidR="007E6E82" w:rsidRPr="003839AE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осуществлению </w:t>
      </w:r>
      <w:r w:rsidRPr="003839AE">
        <w:rPr>
          <w:color w:val="000000"/>
          <w:sz w:val="30"/>
          <w:szCs w:val="30"/>
        </w:rPr>
        <w:t>надзор</w:t>
      </w:r>
      <w:r>
        <w:rPr>
          <w:color w:val="000000"/>
          <w:sz w:val="30"/>
          <w:szCs w:val="30"/>
        </w:rPr>
        <w:t>а</w:t>
      </w:r>
      <w:r w:rsidRPr="003839AE">
        <w:rPr>
          <w:color w:val="000000"/>
          <w:sz w:val="30"/>
          <w:szCs w:val="30"/>
        </w:rPr>
        <w:t xml:space="preserve"> за соблюдением законодательства о труде по вопросам предоставления компенсаций работникам за работу с вредными и (или) опасными условиями труда в о</w:t>
      </w:r>
      <w:r>
        <w:rPr>
          <w:color w:val="000000"/>
          <w:sz w:val="30"/>
          <w:szCs w:val="30"/>
        </w:rPr>
        <w:t>рганизациях</w:t>
      </w:r>
      <w:r w:rsidRPr="003839A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 ведомственный контроль</w:t>
      </w:r>
      <w:r w:rsidRPr="003839AE">
        <w:rPr>
          <w:color w:val="000000"/>
          <w:sz w:val="30"/>
          <w:szCs w:val="30"/>
        </w:rPr>
        <w:t>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рассмотрени</w:t>
      </w:r>
      <w:r>
        <w:rPr>
          <w:color w:val="000000"/>
          <w:sz w:val="30"/>
          <w:szCs w:val="30"/>
        </w:rPr>
        <w:t>ю</w:t>
      </w:r>
      <w:r w:rsidRPr="00072355">
        <w:rPr>
          <w:color w:val="000000"/>
          <w:sz w:val="30"/>
          <w:szCs w:val="30"/>
        </w:rPr>
        <w:t xml:space="preserve"> в установленном порядке обращени</w:t>
      </w:r>
      <w:r>
        <w:rPr>
          <w:color w:val="000000"/>
          <w:sz w:val="30"/>
          <w:szCs w:val="30"/>
        </w:rPr>
        <w:t>й</w:t>
      </w:r>
      <w:r w:rsidRPr="0007235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работающих и иных граждан, юридических лиц и индивидуальных предпринимателей </w:t>
      </w:r>
      <w:r w:rsidRPr="00072355">
        <w:rPr>
          <w:color w:val="000000"/>
          <w:sz w:val="30"/>
          <w:szCs w:val="30"/>
        </w:rPr>
        <w:t>по вопросам охраны труда и приняти</w:t>
      </w:r>
      <w:r>
        <w:rPr>
          <w:color w:val="000000"/>
          <w:sz w:val="30"/>
          <w:szCs w:val="30"/>
        </w:rPr>
        <w:t>ю</w:t>
      </w:r>
      <w:r w:rsidRPr="00072355">
        <w:rPr>
          <w:color w:val="000000"/>
          <w:sz w:val="30"/>
          <w:szCs w:val="30"/>
        </w:rPr>
        <w:t xml:space="preserve"> по ним соответствующих мер;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пропаганд</w:t>
      </w:r>
      <w:r>
        <w:rPr>
          <w:color w:val="000000"/>
          <w:sz w:val="30"/>
          <w:szCs w:val="30"/>
        </w:rPr>
        <w:t>е</w:t>
      </w:r>
      <w:r w:rsidRPr="00072355">
        <w:rPr>
          <w:color w:val="000000"/>
          <w:sz w:val="30"/>
          <w:szCs w:val="30"/>
        </w:rPr>
        <w:t xml:space="preserve"> и распространени</w:t>
      </w:r>
      <w:r>
        <w:rPr>
          <w:color w:val="000000"/>
          <w:sz w:val="30"/>
          <w:szCs w:val="30"/>
        </w:rPr>
        <w:t>ю</w:t>
      </w:r>
      <w:r w:rsidRPr="00072355">
        <w:rPr>
          <w:color w:val="000000"/>
          <w:sz w:val="30"/>
          <w:szCs w:val="30"/>
        </w:rPr>
        <w:t xml:space="preserve"> передового опыта в области  охраны труда;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информационно</w:t>
      </w:r>
      <w:r>
        <w:rPr>
          <w:color w:val="000000"/>
          <w:sz w:val="30"/>
          <w:szCs w:val="30"/>
        </w:rPr>
        <w:t>му</w:t>
      </w:r>
      <w:r w:rsidRPr="00072355">
        <w:rPr>
          <w:color w:val="000000"/>
          <w:sz w:val="30"/>
          <w:szCs w:val="30"/>
        </w:rPr>
        <w:t xml:space="preserve"> обеспечени</w:t>
      </w:r>
      <w:r>
        <w:rPr>
          <w:color w:val="000000"/>
          <w:sz w:val="30"/>
          <w:szCs w:val="30"/>
        </w:rPr>
        <w:t>ю</w:t>
      </w:r>
      <w:r w:rsidRPr="00072355">
        <w:rPr>
          <w:color w:val="000000"/>
          <w:sz w:val="30"/>
          <w:szCs w:val="30"/>
        </w:rPr>
        <w:t xml:space="preserve"> организаций по вопросам охраны труда;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17" w:name="CA0_ПОЛ__1_ГЛ_2_2_П_12_12_ПП_12_4_4"/>
      <w:bookmarkEnd w:id="17"/>
      <w:r>
        <w:rPr>
          <w:color w:val="000000"/>
          <w:sz w:val="30"/>
          <w:szCs w:val="30"/>
        </w:rPr>
        <w:t>9</w:t>
      </w:r>
      <w:r w:rsidRPr="00072355">
        <w:rPr>
          <w:color w:val="000000"/>
          <w:sz w:val="30"/>
          <w:szCs w:val="30"/>
        </w:rPr>
        <w:t>.3. возглавляет: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комиссию </w:t>
      </w:r>
      <w:proofErr w:type="spellStart"/>
      <w:r>
        <w:rPr>
          <w:color w:val="000000"/>
          <w:sz w:val="30"/>
          <w:szCs w:val="30"/>
        </w:rPr>
        <w:t>Мингорисполкома</w:t>
      </w:r>
      <w:proofErr w:type="spellEnd"/>
      <w:r w:rsidRPr="00072355">
        <w:rPr>
          <w:color w:val="000000"/>
          <w:sz w:val="30"/>
          <w:szCs w:val="30"/>
        </w:rPr>
        <w:t xml:space="preserve"> для проверки знаний по вопросам охраны труда</w:t>
      </w:r>
      <w:r>
        <w:rPr>
          <w:color w:val="000000"/>
          <w:sz w:val="30"/>
          <w:szCs w:val="30"/>
        </w:rPr>
        <w:t xml:space="preserve"> (далее – комиссия </w:t>
      </w:r>
      <w:proofErr w:type="spellStart"/>
      <w:r>
        <w:rPr>
          <w:color w:val="000000"/>
          <w:sz w:val="30"/>
          <w:szCs w:val="30"/>
        </w:rPr>
        <w:t>Мингорисполкома</w:t>
      </w:r>
      <w:proofErr w:type="spellEnd"/>
      <w:r>
        <w:rPr>
          <w:color w:val="000000"/>
          <w:sz w:val="30"/>
          <w:szCs w:val="30"/>
        </w:rPr>
        <w:t>)</w:t>
      </w:r>
      <w:r w:rsidRPr="00072355">
        <w:rPr>
          <w:color w:val="000000"/>
          <w:sz w:val="30"/>
          <w:szCs w:val="30"/>
        </w:rPr>
        <w:t>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комиссию по профилактике производственного травматизма и </w:t>
      </w:r>
      <w:r w:rsidRPr="00072355">
        <w:rPr>
          <w:bCs/>
          <w:sz w:val="30"/>
          <w:szCs w:val="30"/>
          <w:lang w:eastAsia="ja-JP"/>
        </w:rPr>
        <w:t>профессиональной заболеваемости</w:t>
      </w:r>
      <w:r w:rsidRPr="00072355">
        <w:rPr>
          <w:color w:val="000000"/>
          <w:sz w:val="30"/>
          <w:szCs w:val="30"/>
        </w:rPr>
        <w:t xml:space="preserve"> при </w:t>
      </w:r>
      <w:proofErr w:type="spellStart"/>
      <w:r w:rsidRPr="00072355">
        <w:rPr>
          <w:color w:val="000000"/>
          <w:sz w:val="30"/>
          <w:szCs w:val="30"/>
        </w:rPr>
        <w:t>Мин</w:t>
      </w:r>
      <w:r>
        <w:rPr>
          <w:color w:val="000000"/>
          <w:sz w:val="30"/>
          <w:szCs w:val="30"/>
        </w:rPr>
        <w:t>горисполкоме</w:t>
      </w:r>
      <w:proofErr w:type="spellEnd"/>
      <w:r w:rsidRPr="00072355">
        <w:rPr>
          <w:bCs/>
          <w:sz w:val="30"/>
          <w:szCs w:val="30"/>
          <w:lang w:eastAsia="ja-JP"/>
        </w:rPr>
        <w:t>;</w:t>
      </w:r>
    </w:p>
    <w:p w:rsidR="007E6E82" w:rsidRDefault="007E6E82" w:rsidP="007E6E82">
      <w:pPr>
        <w:ind w:firstLine="709"/>
        <w:jc w:val="both"/>
        <w:rPr>
          <w:color w:val="000000"/>
          <w:sz w:val="30"/>
          <w:szCs w:val="30"/>
        </w:rPr>
      </w:pPr>
      <w:bookmarkStart w:id="18" w:name="CA0_ПОЛ__1_ГЛ_2_2_П_12_12_ПП_12_5_5"/>
      <w:bookmarkEnd w:id="18"/>
      <w:r>
        <w:rPr>
          <w:color w:val="000000"/>
          <w:sz w:val="30"/>
          <w:szCs w:val="30"/>
        </w:rPr>
        <w:t>9</w:t>
      </w:r>
      <w:r w:rsidRPr="00072355">
        <w:rPr>
          <w:color w:val="000000"/>
          <w:sz w:val="30"/>
          <w:szCs w:val="30"/>
        </w:rPr>
        <w:t xml:space="preserve">.4. в установленном порядке вносит предложения о привлечении к дисциплинарной ответственности должностных лиц структурных подразделений </w:t>
      </w:r>
      <w:proofErr w:type="spellStart"/>
      <w:r w:rsidRPr="00072355">
        <w:rPr>
          <w:color w:val="000000"/>
          <w:sz w:val="30"/>
          <w:szCs w:val="30"/>
        </w:rPr>
        <w:t>Мингорисполкома</w:t>
      </w:r>
      <w:proofErr w:type="spellEnd"/>
      <w:r w:rsidRPr="00072355">
        <w:rPr>
          <w:color w:val="000000"/>
          <w:sz w:val="30"/>
          <w:szCs w:val="30"/>
        </w:rPr>
        <w:t>, администраций</w:t>
      </w:r>
      <w:r>
        <w:rPr>
          <w:color w:val="000000"/>
          <w:sz w:val="30"/>
          <w:szCs w:val="30"/>
        </w:rPr>
        <w:t xml:space="preserve"> районов </w:t>
      </w:r>
      <w:r w:rsidRPr="00072355">
        <w:rPr>
          <w:color w:val="000000"/>
          <w:sz w:val="30"/>
          <w:szCs w:val="30"/>
        </w:rPr>
        <w:t>и организаций, не обеспечивших</w:t>
      </w:r>
      <w:r>
        <w:rPr>
          <w:color w:val="000000"/>
          <w:sz w:val="30"/>
          <w:szCs w:val="30"/>
        </w:rPr>
        <w:t xml:space="preserve"> выполнение требований по охране труда.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0</w:t>
      </w:r>
      <w:r w:rsidRPr="00072355">
        <w:rPr>
          <w:color w:val="000000"/>
          <w:sz w:val="30"/>
          <w:szCs w:val="30"/>
        </w:rPr>
        <w:t>. Заместител</w:t>
      </w:r>
      <w:r>
        <w:rPr>
          <w:color w:val="000000"/>
          <w:sz w:val="30"/>
          <w:szCs w:val="30"/>
        </w:rPr>
        <w:t>ь</w:t>
      </w:r>
      <w:r w:rsidRPr="00072355">
        <w:rPr>
          <w:color w:val="000000"/>
          <w:sz w:val="30"/>
          <w:szCs w:val="30"/>
        </w:rPr>
        <w:t xml:space="preserve"> глав</w:t>
      </w:r>
      <w:r>
        <w:rPr>
          <w:color w:val="000000"/>
          <w:sz w:val="30"/>
          <w:szCs w:val="30"/>
        </w:rPr>
        <w:t>ы</w:t>
      </w:r>
      <w:r w:rsidRPr="00072355">
        <w:rPr>
          <w:color w:val="000000"/>
          <w:sz w:val="30"/>
          <w:szCs w:val="30"/>
        </w:rPr>
        <w:t xml:space="preserve"> администраци</w:t>
      </w:r>
      <w:r>
        <w:rPr>
          <w:color w:val="000000"/>
          <w:sz w:val="30"/>
          <w:szCs w:val="30"/>
        </w:rPr>
        <w:t>и района</w:t>
      </w:r>
      <w:r w:rsidRPr="00072355">
        <w:rPr>
          <w:color w:val="000000"/>
          <w:sz w:val="30"/>
          <w:szCs w:val="30"/>
        </w:rPr>
        <w:t>, в ведении котор</w:t>
      </w:r>
      <w:r>
        <w:rPr>
          <w:color w:val="000000"/>
          <w:sz w:val="30"/>
          <w:szCs w:val="30"/>
        </w:rPr>
        <w:t>ого</w:t>
      </w:r>
      <w:r w:rsidRPr="00072355">
        <w:rPr>
          <w:color w:val="000000"/>
          <w:sz w:val="30"/>
          <w:szCs w:val="30"/>
        </w:rPr>
        <w:t xml:space="preserve"> находятся вопросы охраны труда: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19" w:name="CA0_ПОЛ__1_ГЛ_2_2_П_13_13_ПП_13_1_6"/>
      <w:bookmarkEnd w:id="19"/>
      <w:r>
        <w:rPr>
          <w:color w:val="000000"/>
          <w:sz w:val="30"/>
          <w:szCs w:val="30"/>
        </w:rPr>
        <w:t>10.1. </w:t>
      </w:r>
      <w:r w:rsidRPr="00072355">
        <w:rPr>
          <w:color w:val="000000"/>
          <w:sz w:val="30"/>
          <w:szCs w:val="30"/>
        </w:rPr>
        <w:t>координиру</w:t>
      </w:r>
      <w:r>
        <w:rPr>
          <w:color w:val="000000"/>
          <w:sz w:val="30"/>
          <w:szCs w:val="30"/>
        </w:rPr>
        <w:t>ет</w:t>
      </w:r>
      <w:r w:rsidRPr="00072355">
        <w:rPr>
          <w:color w:val="000000"/>
          <w:sz w:val="30"/>
          <w:szCs w:val="30"/>
        </w:rPr>
        <w:t xml:space="preserve"> работу по охране труда и организ</w:t>
      </w:r>
      <w:r>
        <w:rPr>
          <w:color w:val="000000"/>
          <w:sz w:val="30"/>
          <w:szCs w:val="30"/>
        </w:rPr>
        <w:t>ует надзор</w:t>
      </w:r>
      <w:r w:rsidRPr="00072355">
        <w:rPr>
          <w:color w:val="000000"/>
          <w:sz w:val="30"/>
          <w:szCs w:val="30"/>
        </w:rPr>
        <w:t xml:space="preserve"> за соблюдением законодательства об охране труда</w:t>
      </w:r>
      <w:r>
        <w:rPr>
          <w:color w:val="000000"/>
          <w:sz w:val="30"/>
          <w:szCs w:val="30"/>
        </w:rPr>
        <w:t xml:space="preserve">, </w:t>
      </w:r>
      <w:proofErr w:type="gramStart"/>
      <w:r>
        <w:rPr>
          <w:color w:val="000000"/>
          <w:sz w:val="30"/>
          <w:szCs w:val="30"/>
        </w:rPr>
        <w:t>контроль за</w:t>
      </w:r>
      <w:proofErr w:type="gramEnd"/>
      <w:r>
        <w:rPr>
          <w:color w:val="000000"/>
          <w:sz w:val="30"/>
          <w:szCs w:val="30"/>
        </w:rPr>
        <w:t xml:space="preserve"> выполнением организационно-распорядительных документов в организациях района, ведомственный контроль</w:t>
      </w:r>
      <w:r w:rsidRPr="00072355">
        <w:rPr>
          <w:color w:val="000000"/>
          <w:sz w:val="30"/>
          <w:szCs w:val="30"/>
        </w:rPr>
        <w:t>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20" w:name="CA0_ПОЛ__1_ГЛ_2_2_П_13_13_ПП_13_2_7"/>
      <w:bookmarkEnd w:id="20"/>
      <w:r>
        <w:rPr>
          <w:color w:val="000000"/>
          <w:sz w:val="30"/>
          <w:szCs w:val="30"/>
        </w:rPr>
        <w:t>10.2. </w:t>
      </w:r>
      <w:r w:rsidRPr="00072355">
        <w:rPr>
          <w:color w:val="000000"/>
          <w:sz w:val="30"/>
          <w:szCs w:val="30"/>
        </w:rPr>
        <w:t>рассматрива</w:t>
      </w:r>
      <w:r>
        <w:rPr>
          <w:color w:val="000000"/>
          <w:sz w:val="30"/>
          <w:szCs w:val="30"/>
        </w:rPr>
        <w:t>ет</w:t>
      </w:r>
      <w:r w:rsidRPr="00072355">
        <w:rPr>
          <w:color w:val="000000"/>
          <w:sz w:val="30"/>
          <w:szCs w:val="30"/>
        </w:rPr>
        <w:t xml:space="preserve"> вопросы состояния охраны труда в организациях</w:t>
      </w:r>
      <w:r>
        <w:rPr>
          <w:color w:val="000000"/>
          <w:sz w:val="30"/>
          <w:szCs w:val="30"/>
        </w:rPr>
        <w:t xml:space="preserve"> района</w:t>
      </w:r>
      <w:r w:rsidRPr="00072355">
        <w:rPr>
          <w:color w:val="000000"/>
          <w:sz w:val="30"/>
          <w:szCs w:val="30"/>
        </w:rPr>
        <w:t>;</w:t>
      </w:r>
    </w:p>
    <w:p w:rsidR="007E6E82" w:rsidRDefault="007E6E82" w:rsidP="007E6E82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10.3. принимает участие:</w:t>
      </w:r>
    </w:p>
    <w:p w:rsidR="007E6E82" w:rsidRDefault="007E6E82" w:rsidP="007E6E82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подготовке региональной целевой программы по улучшению условий и охраны труда;</w:t>
      </w:r>
    </w:p>
    <w:p w:rsidR="007E6E82" w:rsidRDefault="007E6E82" w:rsidP="007E6E82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 международном сотрудничестве по вопросам охраны труда;</w:t>
      </w:r>
    </w:p>
    <w:p w:rsidR="007E6E82" w:rsidRDefault="007E6E82" w:rsidP="007E6E82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10.4. организует:</w:t>
      </w:r>
    </w:p>
    <w:p w:rsidR="007E6E82" w:rsidRDefault="007E6E82" w:rsidP="007E6E82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подготовку предложений по проектам нормативных правовых актов, в том числе технических нормативных правовых актов, содержащих требования по охране труда;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реализацию региональной целевой программы по улучшению  </w:t>
      </w:r>
      <w:r w:rsidRPr="00072355">
        <w:rPr>
          <w:color w:val="000000"/>
          <w:sz w:val="30"/>
          <w:szCs w:val="30"/>
        </w:rPr>
        <w:t>условий и охраны труда, финансирование предусмотренных в ней для исполнения администраци</w:t>
      </w:r>
      <w:r>
        <w:rPr>
          <w:color w:val="000000"/>
          <w:sz w:val="30"/>
          <w:szCs w:val="30"/>
        </w:rPr>
        <w:t xml:space="preserve">ей района </w:t>
      </w:r>
      <w:r w:rsidRPr="00072355">
        <w:rPr>
          <w:color w:val="000000"/>
          <w:sz w:val="30"/>
          <w:szCs w:val="30"/>
        </w:rPr>
        <w:t>мероприятий;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подготовку и реализацию районных мероприятий по улучшению условий и охраны труда, финансирование предусмотренных в них мероприятий;</w:t>
      </w:r>
    </w:p>
    <w:p w:rsidR="007E6E82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обучение и проверку знаний по вопросам охраны труда руководителей и членов комиссий </w:t>
      </w:r>
      <w:r>
        <w:rPr>
          <w:color w:val="000000"/>
          <w:sz w:val="30"/>
          <w:szCs w:val="30"/>
        </w:rPr>
        <w:t xml:space="preserve">для проверки знаний по вопросам охраны труда </w:t>
      </w:r>
      <w:r w:rsidRPr="00072355">
        <w:rPr>
          <w:color w:val="000000"/>
          <w:sz w:val="30"/>
          <w:szCs w:val="30"/>
        </w:rPr>
        <w:t>организаций</w:t>
      </w:r>
      <w:r>
        <w:rPr>
          <w:color w:val="000000"/>
          <w:sz w:val="30"/>
          <w:szCs w:val="30"/>
        </w:rPr>
        <w:t xml:space="preserve"> района</w:t>
      </w:r>
      <w:r w:rsidRPr="00072355">
        <w:rPr>
          <w:color w:val="000000"/>
          <w:sz w:val="30"/>
          <w:szCs w:val="30"/>
        </w:rPr>
        <w:t>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рассмотрение в установленном порядке обращений </w:t>
      </w:r>
      <w:r>
        <w:rPr>
          <w:color w:val="000000"/>
          <w:sz w:val="30"/>
          <w:szCs w:val="30"/>
        </w:rPr>
        <w:t xml:space="preserve">работающих и иных граждан, юридических лиц и индивидуальных предпринимателей </w:t>
      </w:r>
      <w:r w:rsidRPr="00072355">
        <w:rPr>
          <w:color w:val="000000"/>
          <w:sz w:val="30"/>
          <w:szCs w:val="30"/>
        </w:rPr>
        <w:t>по вопросам охраны труда и принятие по ним соответствующих мер;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пропаганду и распространение </w:t>
      </w:r>
      <w:r w:rsidRPr="00072355">
        <w:rPr>
          <w:color w:val="000000"/>
          <w:sz w:val="30"/>
          <w:szCs w:val="30"/>
        </w:rPr>
        <w:t xml:space="preserve">передового опыта </w:t>
      </w:r>
      <w:r>
        <w:rPr>
          <w:color w:val="000000"/>
          <w:sz w:val="30"/>
          <w:szCs w:val="30"/>
        </w:rPr>
        <w:t xml:space="preserve">в области </w:t>
      </w:r>
      <w:r w:rsidRPr="00072355">
        <w:rPr>
          <w:color w:val="000000"/>
          <w:sz w:val="30"/>
          <w:szCs w:val="30"/>
        </w:rPr>
        <w:t>охран</w:t>
      </w:r>
      <w:r>
        <w:rPr>
          <w:color w:val="000000"/>
          <w:sz w:val="30"/>
          <w:szCs w:val="30"/>
        </w:rPr>
        <w:t>ы</w:t>
      </w:r>
      <w:r w:rsidRPr="00072355">
        <w:rPr>
          <w:color w:val="000000"/>
          <w:sz w:val="30"/>
          <w:szCs w:val="30"/>
        </w:rPr>
        <w:t xml:space="preserve"> труда</w:t>
      </w:r>
      <w:r>
        <w:rPr>
          <w:color w:val="000000"/>
          <w:sz w:val="30"/>
          <w:szCs w:val="30"/>
        </w:rPr>
        <w:t xml:space="preserve"> в организациях района</w:t>
      </w:r>
      <w:r w:rsidRPr="00072355">
        <w:rPr>
          <w:color w:val="000000"/>
          <w:sz w:val="30"/>
          <w:szCs w:val="30"/>
        </w:rPr>
        <w:t>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487884">
        <w:rPr>
          <w:color w:val="000000"/>
          <w:sz w:val="30"/>
          <w:szCs w:val="30"/>
        </w:rPr>
        <w:t>информационное обеспечение организаций по вопросам охраны</w:t>
      </w:r>
      <w:r w:rsidRPr="00072355">
        <w:rPr>
          <w:color w:val="000000"/>
          <w:sz w:val="30"/>
          <w:szCs w:val="30"/>
        </w:rPr>
        <w:t xml:space="preserve"> труда;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21" w:name="CA0_ПОЛ__1_ГЛ_2_2_П_13_13_ПП_13_4_9"/>
      <w:bookmarkEnd w:id="21"/>
      <w:r w:rsidRPr="007641C4">
        <w:rPr>
          <w:color w:val="000000"/>
          <w:sz w:val="30"/>
          <w:szCs w:val="30"/>
        </w:rPr>
        <w:t>10.5.</w:t>
      </w:r>
      <w:r>
        <w:rPr>
          <w:color w:val="000000"/>
          <w:sz w:val="30"/>
          <w:szCs w:val="30"/>
        </w:rPr>
        <w:t> </w:t>
      </w:r>
      <w:r w:rsidRPr="00072355">
        <w:rPr>
          <w:color w:val="000000"/>
          <w:sz w:val="30"/>
          <w:szCs w:val="30"/>
        </w:rPr>
        <w:t>возглавл</w:t>
      </w:r>
      <w:r>
        <w:rPr>
          <w:color w:val="000000"/>
          <w:sz w:val="30"/>
          <w:szCs w:val="30"/>
        </w:rPr>
        <w:t>яет</w:t>
      </w:r>
      <w:r w:rsidRPr="00072355">
        <w:rPr>
          <w:color w:val="000000"/>
          <w:sz w:val="30"/>
          <w:szCs w:val="30"/>
        </w:rPr>
        <w:t>:</w:t>
      </w:r>
    </w:p>
    <w:p w:rsidR="007E6E82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комиссию администрации района для проверки знаний по вопросам охраны </w:t>
      </w:r>
      <w:r w:rsidRPr="00487884">
        <w:rPr>
          <w:color w:val="000000"/>
          <w:sz w:val="30"/>
          <w:szCs w:val="30"/>
        </w:rPr>
        <w:t xml:space="preserve">труда (далее – </w:t>
      </w:r>
      <w:r>
        <w:rPr>
          <w:color w:val="000000"/>
          <w:sz w:val="30"/>
          <w:szCs w:val="30"/>
        </w:rPr>
        <w:t>к</w:t>
      </w:r>
      <w:r w:rsidRPr="00487884">
        <w:rPr>
          <w:color w:val="000000"/>
          <w:sz w:val="30"/>
          <w:szCs w:val="30"/>
        </w:rPr>
        <w:t>омиссия администрации);</w:t>
      </w:r>
      <w:r w:rsidRPr="002675DB">
        <w:rPr>
          <w:color w:val="000000"/>
          <w:sz w:val="30"/>
          <w:szCs w:val="30"/>
        </w:rPr>
        <w:t xml:space="preserve"> 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641884">
        <w:rPr>
          <w:color w:val="000000"/>
          <w:sz w:val="30"/>
          <w:szCs w:val="30"/>
        </w:rPr>
        <w:t>комиссию по профилактике производственного травматизма и профессиональной заболеваемости администраци</w:t>
      </w:r>
      <w:r>
        <w:rPr>
          <w:color w:val="000000"/>
          <w:sz w:val="30"/>
          <w:szCs w:val="30"/>
        </w:rPr>
        <w:t>и</w:t>
      </w:r>
      <w:r w:rsidRPr="00641884">
        <w:rPr>
          <w:color w:val="000000"/>
          <w:sz w:val="30"/>
          <w:szCs w:val="30"/>
        </w:rPr>
        <w:t xml:space="preserve"> района г</w:t>
      </w:r>
      <w:proofErr w:type="gramStart"/>
      <w:r w:rsidRPr="00641884">
        <w:rPr>
          <w:color w:val="000000"/>
          <w:sz w:val="30"/>
          <w:szCs w:val="30"/>
        </w:rPr>
        <w:t>.М</w:t>
      </w:r>
      <w:proofErr w:type="gramEnd"/>
      <w:r w:rsidRPr="00641884">
        <w:rPr>
          <w:color w:val="000000"/>
          <w:sz w:val="30"/>
          <w:szCs w:val="30"/>
        </w:rPr>
        <w:t>инска;</w:t>
      </w:r>
    </w:p>
    <w:p w:rsidR="007E6E82" w:rsidRDefault="007E6E82" w:rsidP="007E6E82">
      <w:pPr>
        <w:ind w:firstLine="709"/>
        <w:jc w:val="both"/>
        <w:rPr>
          <w:color w:val="000000"/>
          <w:sz w:val="30"/>
          <w:szCs w:val="30"/>
        </w:rPr>
      </w:pPr>
      <w:bookmarkStart w:id="22" w:name="CA0_ПОЛ__1_ГЛ_2_2_П_13_13_ПП_13_5_10"/>
      <w:bookmarkEnd w:id="22"/>
      <w:r w:rsidRPr="00072355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0.6. </w:t>
      </w:r>
      <w:r w:rsidRPr="00072355">
        <w:rPr>
          <w:color w:val="000000"/>
          <w:sz w:val="30"/>
          <w:szCs w:val="30"/>
        </w:rPr>
        <w:t>в установленном порядке внос</w:t>
      </w:r>
      <w:r>
        <w:rPr>
          <w:color w:val="000000"/>
          <w:sz w:val="30"/>
          <w:szCs w:val="30"/>
        </w:rPr>
        <w:t>и</w:t>
      </w:r>
      <w:r w:rsidRPr="00072355">
        <w:rPr>
          <w:color w:val="000000"/>
          <w:sz w:val="30"/>
          <w:szCs w:val="30"/>
        </w:rPr>
        <w:t>т предложения о привлечении к дисциплинарной ответственности должностных лиц структурных подразделений администраци</w:t>
      </w:r>
      <w:r>
        <w:rPr>
          <w:color w:val="000000"/>
          <w:sz w:val="30"/>
          <w:szCs w:val="30"/>
        </w:rPr>
        <w:t xml:space="preserve">и </w:t>
      </w:r>
      <w:r w:rsidRPr="00072355">
        <w:rPr>
          <w:color w:val="000000"/>
          <w:sz w:val="30"/>
          <w:szCs w:val="30"/>
        </w:rPr>
        <w:t>район</w:t>
      </w:r>
      <w:r>
        <w:rPr>
          <w:color w:val="000000"/>
          <w:sz w:val="30"/>
          <w:szCs w:val="30"/>
        </w:rPr>
        <w:t xml:space="preserve">а и организаций, </w:t>
      </w:r>
      <w:r w:rsidRPr="00072355">
        <w:rPr>
          <w:color w:val="000000"/>
          <w:sz w:val="30"/>
          <w:szCs w:val="30"/>
        </w:rPr>
        <w:t>не</w:t>
      </w:r>
      <w:r>
        <w:rPr>
          <w:color w:val="000000"/>
          <w:sz w:val="30"/>
          <w:szCs w:val="30"/>
        </w:rPr>
        <w:t xml:space="preserve"> обеспечивших выполнение требований по охране труда.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1</w:t>
      </w:r>
      <w:r w:rsidRPr="00072355">
        <w:rPr>
          <w:color w:val="000000"/>
          <w:sz w:val="30"/>
          <w:szCs w:val="30"/>
        </w:rPr>
        <w:t xml:space="preserve">. Управление </w:t>
      </w:r>
      <w:r>
        <w:rPr>
          <w:color w:val="000000"/>
          <w:sz w:val="30"/>
          <w:szCs w:val="30"/>
        </w:rPr>
        <w:t xml:space="preserve">охраной </w:t>
      </w:r>
      <w:r w:rsidRPr="00072355">
        <w:rPr>
          <w:color w:val="000000"/>
          <w:sz w:val="30"/>
          <w:szCs w:val="30"/>
        </w:rPr>
        <w:t xml:space="preserve">труда в </w:t>
      </w:r>
      <w:r>
        <w:rPr>
          <w:color w:val="000000"/>
          <w:sz w:val="30"/>
          <w:szCs w:val="30"/>
        </w:rPr>
        <w:t xml:space="preserve">структурных подразделениях </w:t>
      </w:r>
      <w:proofErr w:type="spellStart"/>
      <w:r w:rsidRPr="00072355">
        <w:rPr>
          <w:color w:val="000000"/>
          <w:sz w:val="30"/>
          <w:szCs w:val="30"/>
        </w:rPr>
        <w:t>Мингорисполкома</w:t>
      </w:r>
      <w:proofErr w:type="spellEnd"/>
      <w:r w:rsidRPr="00072355">
        <w:rPr>
          <w:color w:val="000000"/>
          <w:sz w:val="30"/>
          <w:szCs w:val="30"/>
        </w:rPr>
        <w:t xml:space="preserve"> осуществляют их руководители.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23" w:name="CA0_ПОЛ__1_ГЛ_2_2_П_15_15"/>
      <w:bookmarkEnd w:id="23"/>
      <w:r w:rsidRPr="00072355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2</w:t>
      </w:r>
      <w:r w:rsidRPr="00072355">
        <w:rPr>
          <w:color w:val="000000"/>
          <w:sz w:val="30"/>
          <w:szCs w:val="30"/>
        </w:rPr>
        <w:t xml:space="preserve">. Руководители </w:t>
      </w:r>
      <w:r>
        <w:rPr>
          <w:color w:val="000000"/>
          <w:sz w:val="30"/>
          <w:szCs w:val="30"/>
        </w:rPr>
        <w:t>структурных подразделений</w:t>
      </w:r>
      <w:r w:rsidRPr="00072355">
        <w:rPr>
          <w:color w:val="000000"/>
          <w:sz w:val="30"/>
          <w:szCs w:val="30"/>
        </w:rPr>
        <w:t xml:space="preserve"> </w:t>
      </w:r>
      <w:proofErr w:type="spellStart"/>
      <w:r w:rsidRPr="00072355">
        <w:rPr>
          <w:color w:val="000000"/>
          <w:sz w:val="30"/>
          <w:szCs w:val="30"/>
        </w:rPr>
        <w:t>Мингорисполкома</w:t>
      </w:r>
      <w:proofErr w:type="spellEnd"/>
      <w:r w:rsidRPr="00072355">
        <w:rPr>
          <w:color w:val="000000"/>
          <w:sz w:val="30"/>
          <w:szCs w:val="30"/>
        </w:rPr>
        <w:t>: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осуществляют руководство работой по охране труда</w:t>
      </w:r>
      <w:r>
        <w:rPr>
          <w:color w:val="000000"/>
          <w:sz w:val="30"/>
          <w:szCs w:val="30"/>
        </w:rPr>
        <w:t>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определяют с учетом функций структурных подразделений обязанности и полномочия работников в обеспечении охраны труда;</w:t>
      </w:r>
    </w:p>
    <w:p w:rsidR="007E6E82" w:rsidRDefault="007E6E82" w:rsidP="007E6E82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осуществляют </w:t>
      </w:r>
      <w:proofErr w:type="gramStart"/>
      <w:r>
        <w:rPr>
          <w:color w:val="000000"/>
          <w:sz w:val="30"/>
          <w:szCs w:val="30"/>
        </w:rPr>
        <w:t>контроль за</w:t>
      </w:r>
      <w:proofErr w:type="gramEnd"/>
      <w:r>
        <w:rPr>
          <w:color w:val="000000"/>
          <w:sz w:val="30"/>
          <w:szCs w:val="30"/>
        </w:rPr>
        <w:t xml:space="preserve"> соблюдением законодательства об охране труда работниками и ведомственный контроль;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обеспечивают организационно-</w:t>
      </w:r>
      <w:r w:rsidRPr="00072355">
        <w:rPr>
          <w:color w:val="000000"/>
          <w:sz w:val="30"/>
          <w:szCs w:val="30"/>
        </w:rPr>
        <w:t>методическое руково</w:t>
      </w:r>
      <w:r>
        <w:rPr>
          <w:color w:val="000000"/>
          <w:sz w:val="30"/>
          <w:szCs w:val="30"/>
        </w:rPr>
        <w:t>дство работой по охране труда в подведомственных организациях</w:t>
      </w:r>
      <w:r w:rsidRPr="00072355">
        <w:rPr>
          <w:color w:val="000000"/>
          <w:sz w:val="30"/>
          <w:szCs w:val="30"/>
        </w:rPr>
        <w:t>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принимают участие в подготовке </w:t>
      </w:r>
      <w:r>
        <w:rPr>
          <w:color w:val="000000"/>
          <w:sz w:val="30"/>
          <w:szCs w:val="30"/>
        </w:rPr>
        <w:t>региональной</w:t>
      </w:r>
      <w:r w:rsidRPr="00072355">
        <w:rPr>
          <w:color w:val="000000"/>
          <w:sz w:val="30"/>
          <w:szCs w:val="30"/>
        </w:rPr>
        <w:t xml:space="preserve"> целевой программы по улучшению условий и охраны труда;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lastRenderedPageBreak/>
        <w:t>организуют:</w:t>
      </w:r>
    </w:p>
    <w:p w:rsidR="007E6E82" w:rsidRDefault="007E6E82" w:rsidP="007E6E82">
      <w:pPr>
        <w:ind w:firstLine="709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 xml:space="preserve">контроль за соблюдением законодательства об охране труда работниками, разработкой и реализацией мер по профилактике и предупреждению производственного травматизма, профессиональной заболеваемости, аварий, инцидентов на опасных производственных объектах, выполнением нормативных правовых актов, в том числе технических нормативных правовых актов, содержащих требования по охране труда, организационно-распорядительных документов вышестоящих государственных органов, органов надзора (контроля) в структурных подразделениях </w:t>
      </w:r>
      <w:proofErr w:type="spellStart"/>
      <w:r>
        <w:rPr>
          <w:color w:val="000000"/>
          <w:sz w:val="30"/>
          <w:szCs w:val="30"/>
        </w:rPr>
        <w:t>Мингорисполкома</w:t>
      </w:r>
      <w:proofErr w:type="spellEnd"/>
      <w:r>
        <w:rPr>
          <w:color w:val="000000"/>
          <w:sz w:val="30"/>
          <w:szCs w:val="30"/>
        </w:rPr>
        <w:t>, в подведомственных организациях;</w:t>
      </w:r>
      <w:proofErr w:type="gramEnd"/>
    </w:p>
    <w:p w:rsidR="007E6E82" w:rsidRDefault="007E6E82" w:rsidP="007E6E82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подготовку предложений по проектам нормативных правовых актов, в том числе технических нормативных правовых актов, содержащих требования по охране труда;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реализацию </w:t>
      </w:r>
      <w:r>
        <w:rPr>
          <w:color w:val="000000"/>
          <w:sz w:val="30"/>
          <w:szCs w:val="30"/>
        </w:rPr>
        <w:t>региональной</w:t>
      </w:r>
      <w:r w:rsidRPr="00072355">
        <w:rPr>
          <w:color w:val="000000"/>
          <w:sz w:val="30"/>
          <w:szCs w:val="30"/>
        </w:rPr>
        <w:t xml:space="preserve"> целевой программы по улучшению условий и охраны труда, финансирование предусмотренных в ней для исполнения </w:t>
      </w:r>
      <w:r>
        <w:rPr>
          <w:color w:val="000000"/>
          <w:sz w:val="30"/>
          <w:szCs w:val="30"/>
        </w:rPr>
        <w:t xml:space="preserve">структурными подразделениями </w:t>
      </w:r>
      <w:proofErr w:type="spellStart"/>
      <w:r>
        <w:rPr>
          <w:color w:val="000000"/>
          <w:sz w:val="30"/>
          <w:szCs w:val="30"/>
        </w:rPr>
        <w:t>Мингорисполкома</w:t>
      </w:r>
      <w:proofErr w:type="spellEnd"/>
      <w:r>
        <w:rPr>
          <w:color w:val="000000"/>
          <w:sz w:val="30"/>
          <w:szCs w:val="30"/>
        </w:rPr>
        <w:t xml:space="preserve">, </w:t>
      </w:r>
      <w:r w:rsidRPr="00072355">
        <w:rPr>
          <w:color w:val="000000"/>
          <w:sz w:val="30"/>
          <w:szCs w:val="30"/>
        </w:rPr>
        <w:t>подведомственными организациями мероприятий;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рассмотрение вопросов состояния условий и охраны труда в структурных подразделениях</w:t>
      </w:r>
      <w:r>
        <w:rPr>
          <w:color w:val="000000"/>
          <w:sz w:val="30"/>
          <w:szCs w:val="30"/>
        </w:rPr>
        <w:t>,</w:t>
      </w:r>
      <w:r w:rsidRPr="00072355">
        <w:rPr>
          <w:color w:val="000000"/>
          <w:sz w:val="30"/>
          <w:szCs w:val="30"/>
        </w:rPr>
        <w:t xml:space="preserve"> в подведомственных организациях, заявлений и жалоб их работников по вопросам охраны труда и принятие по ним соответствующих мер;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обучение и проверку знаний</w:t>
      </w:r>
      <w:r>
        <w:rPr>
          <w:color w:val="000000"/>
          <w:sz w:val="30"/>
          <w:szCs w:val="30"/>
        </w:rPr>
        <w:t xml:space="preserve"> по вопросам охраны труда</w:t>
      </w:r>
      <w:r w:rsidRPr="00072355">
        <w:rPr>
          <w:color w:val="000000"/>
          <w:sz w:val="30"/>
          <w:szCs w:val="30"/>
        </w:rPr>
        <w:t xml:space="preserve"> р</w:t>
      </w:r>
      <w:r>
        <w:rPr>
          <w:color w:val="000000"/>
          <w:sz w:val="30"/>
          <w:szCs w:val="30"/>
        </w:rPr>
        <w:t>аботающих</w:t>
      </w:r>
      <w:r w:rsidRPr="00072355">
        <w:rPr>
          <w:color w:val="000000"/>
          <w:sz w:val="30"/>
          <w:szCs w:val="30"/>
        </w:rPr>
        <w:t xml:space="preserve"> и членов комиссий</w:t>
      </w:r>
      <w:r>
        <w:rPr>
          <w:color w:val="000000"/>
          <w:sz w:val="30"/>
          <w:szCs w:val="30"/>
        </w:rPr>
        <w:t xml:space="preserve"> для проверки знаний по вопросам охраны труда</w:t>
      </w:r>
      <w:r w:rsidRPr="00072355">
        <w:rPr>
          <w:color w:val="000000"/>
          <w:sz w:val="30"/>
          <w:szCs w:val="30"/>
        </w:rPr>
        <w:t xml:space="preserve"> структурных подразделений </w:t>
      </w:r>
      <w:proofErr w:type="spellStart"/>
      <w:r>
        <w:rPr>
          <w:color w:val="000000"/>
          <w:sz w:val="30"/>
          <w:szCs w:val="30"/>
        </w:rPr>
        <w:t>Мингорисполкома</w:t>
      </w:r>
      <w:proofErr w:type="spellEnd"/>
      <w:r>
        <w:rPr>
          <w:color w:val="000000"/>
          <w:sz w:val="30"/>
          <w:szCs w:val="30"/>
        </w:rPr>
        <w:t xml:space="preserve"> и </w:t>
      </w:r>
      <w:r w:rsidRPr="00072355">
        <w:rPr>
          <w:color w:val="000000"/>
          <w:sz w:val="30"/>
          <w:szCs w:val="30"/>
        </w:rPr>
        <w:t>подвед</w:t>
      </w:r>
      <w:r w:rsidRPr="008346BE">
        <w:rPr>
          <w:color w:val="000000"/>
          <w:sz w:val="30"/>
          <w:szCs w:val="30"/>
        </w:rPr>
        <w:t>омственны</w:t>
      </w:r>
      <w:r w:rsidRPr="00072355">
        <w:rPr>
          <w:color w:val="000000"/>
          <w:sz w:val="30"/>
          <w:szCs w:val="30"/>
        </w:rPr>
        <w:t>х организаций;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пропаганду и </w:t>
      </w:r>
      <w:r w:rsidRPr="00072355">
        <w:rPr>
          <w:color w:val="000000"/>
          <w:sz w:val="30"/>
          <w:szCs w:val="30"/>
        </w:rPr>
        <w:t xml:space="preserve">распространение передового опыта </w:t>
      </w:r>
      <w:r>
        <w:rPr>
          <w:color w:val="000000"/>
          <w:sz w:val="30"/>
          <w:szCs w:val="30"/>
        </w:rPr>
        <w:t xml:space="preserve">в области </w:t>
      </w:r>
      <w:r w:rsidRPr="00072355">
        <w:rPr>
          <w:color w:val="000000"/>
          <w:sz w:val="30"/>
          <w:szCs w:val="30"/>
        </w:rPr>
        <w:t xml:space="preserve"> охран</w:t>
      </w:r>
      <w:r>
        <w:rPr>
          <w:color w:val="000000"/>
          <w:sz w:val="30"/>
          <w:szCs w:val="30"/>
        </w:rPr>
        <w:t>ы</w:t>
      </w:r>
      <w:r w:rsidRPr="00072355">
        <w:rPr>
          <w:color w:val="000000"/>
          <w:sz w:val="30"/>
          <w:szCs w:val="30"/>
        </w:rPr>
        <w:t xml:space="preserve"> труда</w:t>
      </w:r>
      <w:r>
        <w:rPr>
          <w:color w:val="000000"/>
          <w:sz w:val="30"/>
          <w:szCs w:val="30"/>
        </w:rPr>
        <w:t xml:space="preserve"> в подведомственных организациях</w:t>
      </w:r>
      <w:r w:rsidRPr="00072355">
        <w:rPr>
          <w:color w:val="000000"/>
          <w:sz w:val="30"/>
          <w:szCs w:val="30"/>
        </w:rPr>
        <w:t>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информационное обеспечение подведомственных организаций по вопросам охраны труда.</w:t>
      </w:r>
    </w:p>
    <w:p w:rsidR="007E6E82" w:rsidRDefault="007E6E82" w:rsidP="007E6E82">
      <w:pPr>
        <w:ind w:firstLine="709"/>
        <w:jc w:val="both"/>
        <w:rPr>
          <w:color w:val="000000"/>
          <w:sz w:val="30"/>
          <w:szCs w:val="30"/>
        </w:rPr>
      </w:pPr>
      <w:bookmarkStart w:id="24" w:name="CA0_ПОЛ__1_ГЛ_2_2_П_16_16"/>
      <w:bookmarkEnd w:id="24"/>
      <w:r w:rsidRPr="00072355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3.</w:t>
      </w:r>
      <w:r w:rsidRPr="00072355">
        <w:rPr>
          <w:color w:val="000000"/>
          <w:sz w:val="30"/>
          <w:szCs w:val="30"/>
        </w:rPr>
        <w:t xml:space="preserve"> В </w:t>
      </w:r>
      <w:proofErr w:type="spellStart"/>
      <w:r w:rsidRPr="00072355">
        <w:rPr>
          <w:color w:val="000000"/>
          <w:sz w:val="30"/>
          <w:szCs w:val="30"/>
        </w:rPr>
        <w:t>Мингорисполкоме</w:t>
      </w:r>
      <w:proofErr w:type="spellEnd"/>
      <w:r>
        <w:rPr>
          <w:color w:val="000000"/>
          <w:sz w:val="30"/>
          <w:szCs w:val="30"/>
        </w:rPr>
        <w:t xml:space="preserve"> и структурных подразделениях </w:t>
      </w:r>
      <w:proofErr w:type="spellStart"/>
      <w:r>
        <w:rPr>
          <w:color w:val="000000"/>
          <w:sz w:val="30"/>
          <w:szCs w:val="30"/>
        </w:rPr>
        <w:t>Мингорисполкома</w:t>
      </w:r>
      <w:proofErr w:type="spellEnd"/>
      <w:r w:rsidRPr="00072355">
        <w:rPr>
          <w:color w:val="000000"/>
          <w:sz w:val="30"/>
          <w:szCs w:val="30"/>
        </w:rPr>
        <w:t>, администрациях</w:t>
      </w:r>
      <w:r>
        <w:rPr>
          <w:color w:val="000000"/>
          <w:sz w:val="30"/>
          <w:szCs w:val="30"/>
        </w:rPr>
        <w:t xml:space="preserve"> </w:t>
      </w:r>
      <w:r w:rsidRPr="00072355">
        <w:rPr>
          <w:color w:val="000000"/>
          <w:sz w:val="30"/>
          <w:szCs w:val="30"/>
        </w:rPr>
        <w:t>район</w:t>
      </w:r>
      <w:r>
        <w:rPr>
          <w:color w:val="000000"/>
          <w:sz w:val="30"/>
          <w:szCs w:val="30"/>
        </w:rPr>
        <w:t xml:space="preserve">ов </w:t>
      </w:r>
      <w:r w:rsidRPr="00072355">
        <w:rPr>
          <w:color w:val="000000"/>
          <w:sz w:val="30"/>
          <w:szCs w:val="30"/>
        </w:rPr>
        <w:t>и организациях создаются комиссии для проверки знаний по вопросам охраны труда. Возглавляет комиссию руководитель органа</w:t>
      </w:r>
      <w:r>
        <w:rPr>
          <w:color w:val="000000"/>
          <w:sz w:val="30"/>
          <w:szCs w:val="30"/>
        </w:rPr>
        <w:t xml:space="preserve"> или организации (заместитель руководителя, ответственный за организацию охраны труда).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proofErr w:type="gramStart"/>
      <w:r w:rsidRPr="00072355">
        <w:rPr>
          <w:color w:val="000000"/>
          <w:sz w:val="30"/>
          <w:szCs w:val="30"/>
        </w:rPr>
        <w:t>Руководител</w:t>
      </w:r>
      <w:r>
        <w:rPr>
          <w:color w:val="000000"/>
          <w:sz w:val="30"/>
          <w:szCs w:val="30"/>
        </w:rPr>
        <w:t>и</w:t>
      </w:r>
      <w:r w:rsidRPr="00072355">
        <w:rPr>
          <w:color w:val="000000"/>
          <w:sz w:val="30"/>
          <w:szCs w:val="30"/>
        </w:rPr>
        <w:t xml:space="preserve"> </w:t>
      </w:r>
      <w:proofErr w:type="spellStart"/>
      <w:r w:rsidRPr="00072355">
        <w:rPr>
          <w:color w:val="000000"/>
          <w:sz w:val="30"/>
          <w:szCs w:val="30"/>
        </w:rPr>
        <w:t>Мингорисполкома</w:t>
      </w:r>
      <w:proofErr w:type="spellEnd"/>
      <w:r w:rsidRPr="00E5414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и структурных подразделений </w:t>
      </w:r>
      <w:proofErr w:type="spellStart"/>
      <w:r>
        <w:rPr>
          <w:color w:val="000000"/>
          <w:sz w:val="30"/>
          <w:szCs w:val="30"/>
        </w:rPr>
        <w:t>Мингорисполкома</w:t>
      </w:r>
      <w:proofErr w:type="spellEnd"/>
      <w:r w:rsidRPr="00072355">
        <w:rPr>
          <w:color w:val="000000"/>
          <w:sz w:val="30"/>
          <w:szCs w:val="30"/>
        </w:rPr>
        <w:t>, администраций</w:t>
      </w:r>
      <w:r>
        <w:rPr>
          <w:color w:val="000000"/>
          <w:sz w:val="30"/>
          <w:szCs w:val="30"/>
        </w:rPr>
        <w:t xml:space="preserve"> </w:t>
      </w:r>
      <w:r w:rsidRPr="00072355">
        <w:rPr>
          <w:color w:val="000000"/>
          <w:sz w:val="30"/>
          <w:szCs w:val="30"/>
        </w:rPr>
        <w:t>район</w:t>
      </w:r>
      <w:r>
        <w:rPr>
          <w:color w:val="000000"/>
          <w:sz w:val="30"/>
          <w:szCs w:val="30"/>
        </w:rPr>
        <w:t>ов</w:t>
      </w:r>
      <w:r w:rsidRPr="00072355">
        <w:rPr>
          <w:color w:val="000000"/>
          <w:sz w:val="30"/>
          <w:szCs w:val="30"/>
        </w:rPr>
        <w:t>, организаций, заместители</w:t>
      </w:r>
      <w:r>
        <w:rPr>
          <w:color w:val="000000"/>
          <w:sz w:val="30"/>
          <w:szCs w:val="30"/>
        </w:rPr>
        <w:t xml:space="preserve"> руководителя</w:t>
      </w:r>
      <w:r w:rsidRPr="00072355">
        <w:rPr>
          <w:color w:val="000000"/>
          <w:sz w:val="30"/>
          <w:szCs w:val="30"/>
        </w:rPr>
        <w:t xml:space="preserve">, ответственные за организацию </w:t>
      </w:r>
      <w:r>
        <w:rPr>
          <w:color w:val="000000"/>
          <w:sz w:val="30"/>
          <w:szCs w:val="30"/>
        </w:rPr>
        <w:t>работы по охране труда</w:t>
      </w:r>
      <w:r w:rsidRPr="00072355">
        <w:rPr>
          <w:color w:val="000000"/>
          <w:sz w:val="30"/>
          <w:szCs w:val="30"/>
        </w:rPr>
        <w:t xml:space="preserve">, руководители (специалисты) служб охраны труда, члены комиссии, иные должностные лица не позднее месяца со дня назначения на должность и периодически в соответствии с требованиями нормативных правовых актов, но не реже одного раза в три года, проходят проверку </w:t>
      </w:r>
      <w:r w:rsidRPr="00072355">
        <w:rPr>
          <w:color w:val="000000"/>
          <w:sz w:val="30"/>
          <w:szCs w:val="30"/>
        </w:rPr>
        <w:lastRenderedPageBreak/>
        <w:t>знаний по вопросам охраны труда</w:t>
      </w:r>
      <w:proofErr w:type="gramEnd"/>
      <w:r>
        <w:rPr>
          <w:color w:val="000000"/>
          <w:sz w:val="30"/>
          <w:szCs w:val="30"/>
        </w:rPr>
        <w:t xml:space="preserve"> в порядке, установленном законодательством</w:t>
      </w:r>
      <w:r w:rsidRPr="00072355">
        <w:rPr>
          <w:color w:val="000000"/>
          <w:sz w:val="30"/>
          <w:szCs w:val="30"/>
        </w:rPr>
        <w:t>.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25" w:name="CA0_ПОЛ__1_ГЛ_2_2_П_17_17"/>
      <w:bookmarkEnd w:id="25"/>
      <w:r w:rsidRPr="00072355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4</w:t>
      </w:r>
      <w:r w:rsidRPr="00072355">
        <w:rPr>
          <w:color w:val="000000"/>
          <w:sz w:val="30"/>
          <w:szCs w:val="30"/>
        </w:rPr>
        <w:t xml:space="preserve">. Комитет по труду, занятости и социальной защите </w:t>
      </w:r>
      <w:proofErr w:type="spellStart"/>
      <w:r w:rsidRPr="00072355">
        <w:rPr>
          <w:color w:val="000000"/>
          <w:sz w:val="30"/>
          <w:szCs w:val="30"/>
        </w:rPr>
        <w:t>Мингорисполкома</w:t>
      </w:r>
      <w:proofErr w:type="spellEnd"/>
      <w:r w:rsidRPr="00072355">
        <w:rPr>
          <w:color w:val="000000"/>
          <w:sz w:val="30"/>
          <w:szCs w:val="30"/>
        </w:rPr>
        <w:t xml:space="preserve"> осуществляет координацию работы по функционированию СУОТ и выполняет следующие функции: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организует подготовку и реализацию </w:t>
      </w:r>
      <w:r>
        <w:rPr>
          <w:color w:val="000000"/>
          <w:sz w:val="30"/>
          <w:szCs w:val="30"/>
        </w:rPr>
        <w:t>региональной</w:t>
      </w:r>
      <w:r w:rsidRPr="00072355">
        <w:rPr>
          <w:color w:val="000000"/>
          <w:sz w:val="30"/>
          <w:szCs w:val="30"/>
        </w:rPr>
        <w:t xml:space="preserve"> целевой программы по улучшению условий и охраны труда;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осуществляет надзор за соблюдением законодательства об охране труда, законодательства о труде по вопросам предоставления компенсаций работникам за работу с вредными и (или) опасными условиями труда в организациях;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организует работу </w:t>
      </w:r>
      <w:r>
        <w:rPr>
          <w:color w:val="000000"/>
          <w:sz w:val="30"/>
          <w:szCs w:val="30"/>
        </w:rPr>
        <w:t>к</w:t>
      </w:r>
      <w:r w:rsidRPr="00072355">
        <w:rPr>
          <w:color w:val="000000"/>
          <w:sz w:val="30"/>
          <w:szCs w:val="30"/>
        </w:rPr>
        <w:t xml:space="preserve">омиссии </w:t>
      </w:r>
      <w:proofErr w:type="spellStart"/>
      <w:r w:rsidRPr="00072355">
        <w:rPr>
          <w:color w:val="000000"/>
          <w:sz w:val="30"/>
          <w:szCs w:val="30"/>
        </w:rPr>
        <w:t>Мин</w:t>
      </w:r>
      <w:r>
        <w:rPr>
          <w:color w:val="000000"/>
          <w:sz w:val="30"/>
          <w:szCs w:val="30"/>
        </w:rPr>
        <w:t>горисполкома</w:t>
      </w:r>
      <w:proofErr w:type="spellEnd"/>
      <w:r w:rsidRPr="00072355">
        <w:rPr>
          <w:color w:val="000000"/>
          <w:sz w:val="30"/>
          <w:szCs w:val="30"/>
        </w:rPr>
        <w:t>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организует работу комиссии по профилактике производственного травматизма и </w:t>
      </w:r>
      <w:r w:rsidRPr="00072355">
        <w:rPr>
          <w:bCs/>
          <w:sz w:val="30"/>
          <w:szCs w:val="30"/>
          <w:lang w:eastAsia="ja-JP"/>
        </w:rPr>
        <w:t>профессиональной заболеваемости</w:t>
      </w:r>
      <w:r w:rsidRPr="00072355">
        <w:rPr>
          <w:color w:val="000000"/>
          <w:sz w:val="30"/>
          <w:szCs w:val="30"/>
        </w:rPr>
        <w:t xml:space="preserve"> при </w:t>
      </w:r>
      <w:proofErr w:type="spellStart"/>
      <w:r w:rsidRPr="00072355">
        <w:rPr>
          <w:color w:val="000000"/>
          <w:sz w:val="30"/>
          <w:szCs w:val="30"/>
        </w:rPr>
        <w:t>Мин</w:t>
      </w:r>
      <w:r>
        <w:rPr>
          <w:color w:val="000000"/>
          <w:sz w:val="30"/>
          <w:szCs w:val="30"/>
        </w:rPr>
        <w:t>горисполкоме</w:t>
      </w:r>
      <w:proofErr w:type="spellEnd"/>
      <w:r w:rsidRPr="00072355">
        <w:rPr>
          <w:color w:val="000000"/>
          <w:sz w:val="30"/>
          <w:szCs w:val="30"/>
        </w:rPr>
        <w:t>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анализирует </w:t>
      </w:r>
      <w:r>
        <w:rPr>
          <w:color w:val="000000"/>
          <w:sz w:val="30"/>
          <w:szCs w:val="30"/>
        </w:rPr>
        <w:t xml:space="preserve">результаты аттестации рабочих мест по условиям труда, паспортизации санитарно-технического состояния условий и охраны труда, </w:t>
      </w:r>
      <w:r w:rsidRPr="00072355">
        <w:rPr>
          <w:color w:val="000000"/>
          <w:sz w:val="30"/>
          <w:szCs w:val="30"/>
        </w:rPr>
        <w:t>причины производственного травматизма и профессиональной заболеваемости в организациях,</w:t>
      </w:r>
      <w:r>
        <w:rPr>
          <w:color w:val="000000"/>
          <w:sz w:val="30"/>
          <w:szCs w:val="30"/>
        </w:rPr>
        <w:t xml:space="preserve"> осуществляет</w:t>
      </w:r>
      <w:r w:rsidRPr="00072355">
        <w:rPr>
          <w:color w:val="000000"/>
          <w:sz w:val="30"/>
          <w:szCs w:val="30"/>
        </w:rPr>
        <w:t xml:space="preserve"> разработку и реализацию мер по их профилактике;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осуществляет информационное </w:t>
      </w:r>
      <w:r w:rsidRPr="00072355">
        <w:rPr>
          <w:sz w:val="30"/>
          <w:szCs w:val="30"/>
        </w:rPr>
        <w:t>обеспечение по вопросам охраны труда</w:t>
      </w:r>
      <w:r w:rsidRPr="0007235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в </w:t>
      </w:r>
      <w:r w:rsidRPr="00072355">
        <w:rPr>
          <w:color w:val="000000"/>
          <w:sz w:val="30"/>
          <w:szCs w:val="30"/>
        </w:rPr>
        <w:t>организаци</w:t>
      </w:r>
      <w:r>
        <w:rPr>
          <w:color w:val="000000"/>
          <w:sz w:val="30"/>
          <w:szCs w:val="30"/>
        </w:rPr>
        <w:t>ях</w:t>
      </w:r>
      <w:r w:rsidRPr="00072355">
        <w:rPr>
          <w:color w:val="000000"/>
          <w:sz w:val="30"/>
          <w:szCs w:val="30"/>
        </w:rPr>
        <w:t xml:space="preserve">; 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организует совместно с Минским городским объединением организаций профсоюзов проведение ежегодного смотра-конкурса на лучшую организацию работы по охране труда в организациях;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осуществляет пропаганду и распространение передового опыта в области охраны труда в организациях;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содействует внедрению системного подхода к управлению охраной труда и совершенствованию систем управления охраной труда в организациях;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обеспечивает организационно-методическое руководство работой по охране труда в структурных подразделениях </w:t>
      </w:r>
      <w:proofErr w:type="spellStart"/>
      <w:r w:rsidRPr="00072355">
        <w:rPr>
          <w:color w:val="000000"/>
          <w:sz w:val="30"/>
          <w:szCs w:val="30"/>
        </w:rPr>
        <w:t>Мингорисполкома</w:t>
      </w:r>
      <w:proofErr w:type="spellEnd"/>
      <w:r w:rsidRPr="00072355">
        <w:rPr>
          <w:color w:val="000000"/>
          <w:sz w:val="30"/>
          <w:szCs w:val="30"/>
        </w:rPr>
        <w:t>, администрациях</w:t>
      </w:r>
      <w:r>
        <w:rPr>
          <w:color w:val="000000"/>
          <w:sz w:val="30"/>
          <w:szCs w:val="30"/>
        </w:rPr>
        <w:t xml:space="preserve"> </w:t>
      </w:r>
      <w:r w:rsidRPr="00072355">
        <w:rPr>
          <w:color w:val="000000"/>
          <w:sz w:val="30"/>
          <w:szCs w:val="30"/>
        </w:rPr>
        <w:t>район</w:t>
      </w:r>
      <w:r>
        <w:rPr>
          <w:color w:val="000000"/>
          <w:sz w:val="30"/>
          <w:szCs w:val="30"/>
        </w:rPr>
        <w:t>ов</w:t>
      </w:r>
      <w:r w:rsidRPr="0007235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в </w:t>
      </w:r>
      <w:r w:rsidRPr="00072355">
        <w:rPr>
          <w:color w:val="000000"/>
          <w:sz w:val="30"/>
          <w:szCs w:val="30"/>
        </w:rPr>
        <w:t>г. Минск</w:t>
      </w:r>
      <w:r>
        <w:rPr>
          <w:color w:val="000000"/>
          <w:sz w:val="30"/>
          <w:szCs w:val="30"/>
        </w:rPr>
        <w:t>е</w:t>
      </w:r>
      <w:r w:rsidRPr="00072355">
        <w:rPr>
          <w:color w:val="000000"/>
          <w:sz w:val="30"/>
          <w:szCs w:val="30"/>
        </w:rPr>
        <w:t>, организациях;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рассматривает в пределах своей компетенции обращения, предложения, заявления, жалобы граждан, </w:t>
      </w:r>
      <w:r>
        <w:rPr>
          <w:color w:val="000000"/>
          <w:sz w:val="30"/>
          <w:szCs w:val="30"/>
        </w:rPr>
        <w:t>юридических</w:t>
      </w:r>
      <w:r w:rsidRPr="00072355">
        <w:rPr>
          <w:color w:val="000000"/>
          <w:sz w:val="30"/>
          <w:szCs w:val="30"/>
        </w:rPr>
        <w:t xml:space="preserve"> лиц </w:t>
      </w:r>
      <w:r>
        <w:rPr>
          <w:color w:val="000000"/>
          <w:sz w:val="30"/>
          <w:szCs w:val="30"/>
        </w:rPr>
        <w:t xml:space="preserve">индивидуальных предпринимателей </w:t>
      </w:r>
      <w:r w:rsidRPr="00072355">
        <w:rPr>
          <w:color w:val="000000"/>
          <w:sz w:val="30"/>
          <w:szCs w:val="30"/>
        </w:rPr>
        <w:t>в порядке, установленном законодательством;</w:t>
      </w:r>
    </w:p>
    <w:p w:rsidR="007E6E82" w:rsidRDefault="007E6E82" w:rsidP="007E6E82">
      <w:pPr>
        <w:ind w:firstLine="709"/>
        <w:jc w:val="both"/>
        <w:rPr>
          <w:color w:val="000000"/>
          <w:sz w:val="30"/>
          <w:szCs w:val="30"/>
        </w:rPr>
      </w:pPr>
      <w:r w:rsidRPr="008160D8">
        <w:rPr>
          <w:color w:val="000000"/>
          <w:sz w:val="30"/>
          <w:szCs w:val="30"/>
        </w:rPr>
        <w:t>осуществляет анализ и оценку работы руководителей организаций  по обеспечению охраны труда, трудовой и производственной дисциплины и в установленном</w:t>
      </w:r>
      <w:r w:rsidRPr="00072355">
        <w:rPr>
          <w:color w:val="000000"/>
          <w:sz w:val="30"/>
          <w:szCs w:val="30"/>
        </w:rPr>
        <w:t xml:space="preserve"> порядке вносит предложения о привлечении к дисциплинарной ответственности должностных лиц структурных подразделений </w:t>
      </w:r>
      <w:proofErr w:type="spellStart"/>
      <w:r w:rsidRPr="00072355">
        <w:rPr>
          <w:color w:val="000000"/>
          <w:sz w:val="30"/>
          <w:szCs w:val="30"/>
        </w:rPr>
        <w:t>Мингорисполкома</w:t>
      </w:r>
      <w:proofErr w:type="spellEnd"/>
      <w:r w:rsidRPr="00072355">
        <w:rPr>
          <w:color w:val="000000"/>
          <w:sz w:val="30"/>
          <w:szCs w:val="30"/>
        </w:rPr>
        <w:t>, администраций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lastRenderedPageBreak/>
        <w:t>районов</w:t>
      </w:r>
      <w:r w:rsidRPr="00072355">
        <w:rPr>
          <w:color w:val="000000"/>
          <w:sz w:val="30"/>
          <w:szCs w:val="30"/>
        </w:rPr>
        <w:t xml:space="preserve"> и организаций, не обеспечивших</w:t>
      </w:r>
      <w:r>
        <w:rPr>
          <w:color w:val="000000"/>
          <w:sz w:val="30"/>
          <w:szCs w:val="30"/>
        </w:rPr>
        <w:t xml:space="preserve"> выполнение требований по охране труда.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5</w:t>
      </w:r>
      <w:r w:rsidRPr="00072355">
        <w:rPr>
          <w:color w:val="000000"/>
          <w:sz w:val="30"/>
          <w:szCs w:val="30"/>
        </w:rPr>
        <w:t>. Администрации район</w:t>
      </w:r>
      <w:r>
        <w:rPr>
          <w:color w:val="000000"/>
          <w:sz w:val="30"/>
          <w:szCs w:val="30"/>
        </w:rPr>
        <w:t xml:space="preserve">ов </w:t>
      </w:r>
      <w:r w:rsidRPr="00072355">
        <w:rPr>
          <w:color w:val="000000"/>
          <w:sz w:val="30"/>
          <w:szCs w:val="30"/>
        </w:rPr>
        <w:t>обеспечивают реализацию СУОТ: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реализуют </w:t>
      </w:r>
      <w:r w:rsidRPr="00072355">
        <w:rPr>
          <w:color w:val="000000"/>
          <w:sz w:val="30"/>
          <w:szCs w:val="30"/>
        </w:rPr>
        <w:t>мероприяти</w:t>
      </w:r>
      <w:r>
        <w:rPr>
          <w:color w:val="000000"/>
          <w:sz w:val="30"/>
          <w:szCs w:val="30"/>
        </w:rPr>
        <w:t>я</w:t>
      </w:r>
      <w:r w:rsidRPr="0007235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региональной</w:t>
      </w:r>
      <w:r w:rsidRPr="00072355">
        <w:rPr>
          <w:color w:val="000000"/>
          <w:sz w:val="30"/>
          <w:szCs w:val="30"/>
        </w:rPr>
        <w:t xml:space="preserve"> целевой программы по улучшению условий и охраны труда;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организуют подготовку, реализацию и финансирование районных мероприятий по улучшению условий и охраны труда;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осуществляю</w:t>
      </w:r>
      <w:r w:rsidRPr="00072355">
        <w:rPr>
          <w:color w:val="000000"/>
          <w:sz w:val="30"/>
          <w:szCs w:val="30"/>
        </w:rPr>
        <w:t xml:space="preserve">т надзор за соблюдением законодательства об охране труда, законодательства о труде по вопросам предоставления компенсаций работникам за работу с вредными и (или) опасными условиями труда в организациях </w:t>
      </w:r>
      <w:r>
        <w:rPr>
          <w:color w:val="000000"/>
          <w:sz w:val="30"/>
          <w:szCs w:val="30"/>
        </w:rPr>
        <w:t xml:space="preserve">на территории </w:t>
      </w:r>
      <w:r w:rsidRPr="00072355">
        <w:rPr>
          <w:color w:val="000000"/>
          <w:sz w:val="30"/>
          <w:szCs w:val="30"/>
        </w:rPr>
        <w:t>района;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организуют работу комиссии администрации;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организуют работу </w:t>
      </w:r>
      <w:r>
        <w:rPr>
          <w:color w:val="000000"/>
          <w:sz w:val="30"/>
          <w:szCs w:val="30"/>
        </w:rPr>
        <w:t>комиссии  по профилактике производственного травматизма и профессиональной заболеваемости администрации района;</w:t>
      </w:r>
    </w:p>
    <w:p w:rsidR="007E6E82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анализируют </w:t>
      </w:r>
      <w:r>
        <w:rPr>
          <w:color w:val="000000"/>
          <w:sz w:val="30"/>
          <w:szCs w:val="30"/>
        </w:rPr>
        <w:t>результаты аттестации рабочих мест по условиям труда, паспортизации санитарно-технического состояния условий и охраны труда, причины производственного травматизма и профессиональной заболеваемости в организациях района, осуществляют разработку и реализацию мер по их профилактике;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осуществляют информационное </w:t>
      </w:r>
      <w:r w:rsidRPr="00072355">
        <w:rPr>
          <w:sz w:val="30"/>
          <w:szCs w:val="30"/>
        </w:rPr>
        <w:t>обеспечение по вопросам охраны труда</w:t>
      </w:r>
      <w:r w:rsidRPr="00072355">
        <w:rPr>
          <w:color w:val="000000"/>
          <w:sz w:val="30"/>
          <w:szCs w:val="30"/>
        </w:rPr>
        <w:t xml:space="preserve"> организаций</w:t>
      </w:r>
      <w:r>
        <w:rPr>
          <w:color w:val="000000"/>
          <w:sz w:val="30"/>
          <w:szCs w:val="30"/>
        </w:rPr>
        <w:t xml:space="preserve"> </w:t>
      </w:r>
      <w:r w:rsidRPr="00072355">
        <w:rPr>
          <w:color w:val="000000"/>
          <w:sz w:val="30"/>
          <w:szCs w:val="30"/>
        </w:rPr>
        <w:t>района;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содействуют  проведению ежегодного смотра-конкурса на лучшую организацию работы по охране труда, проводим</w:t>
      </w:r>
      <w:r>
        <w:rPr>
          <w:color w:val="000000"/>
          <w:sz w:val="30"/>
          <w:szCs w:val="30"/>
        </w:rPr>
        <w:t>ого</w:t>
      </w:r>
      <w:r w:rsidRPr="00072355">
        <w:rPr>
          <w:color w:val="000000"/>
          <w:sz w:val="30"/>
          <w:szCs w:val="30"/>
        </w:rPr>
        <w:t xml:space="preserve"> комитетом по труду, занятости и социальной защите </w:t>
      </w:r>
      <w:proofErr w:type="spellStart"/>
      <w:r w:rsidRPr="00072355">
        <w:rPr>
          <w:color w:val="000000"/>
          <w:sz w:val="30"/>
          <w:szCs w:val="30"/>
        </w:rPr>
        <w:t>Мингорисполкома</w:t>
      </w:r>
      <w:proofErr w:type="spellEnd"/>
      <w:r w:rsidRPr="00072355">
        <w:rPr>
          <w:color w:val="000000"/>
          <w:sz w:val="30"/>
          <w:szCs w:val="30"/>
        </w:rPr>
        <w:t>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осуществляют пропаганду и распространение передового опыта в области охраны труда в организациях района;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содействуют внедрению системного подхода к управлению охраной труда и совершенствованию систем управлен</w:t>
      </w:r>
      <w:r>
        <w:rPr>
          <w:color w:val="000000"/>
          <w:sz w:val="30"/>
          <w:szCs w:val="30"/>
        </w:rPr>
        <w:t>ия охраной труда в организациях</w:t>
      </w:r>
      <w:r w:rsidRPr="00072355">
        <w:rPr>
          <w:color w:val="000000"/>
          <w:sz w:val="30"/>
          <w:szCs w:val="30"/>
        </w:rPr>
        <w:t xml:space="preserve"> района;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обеспечивают организационно-методическое руководство работой по охране труда в организациях</w:t>
      </w:r>
      <w:r w:rsidRPr="00072355">
        <w:rPr>
          <w:sz w:val="30"/>
          <w:szCs w:val="30"/>
        </w:rPr>
        <w:t xml:space="preserve"> </w:t>
      </w:r>
      <w:r w:rsidRPr="00072355">
        <w:rPr>
          <w:color w:val="000000"/>
          <w:sz w:val="30"/>
          <w:szCs w:val="30"/>
        </w:rPr>
        <w:t>района;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>рассматривают в пределах своей компетенции обращения, предложения, заявления, жалобы работ</w:t>
      </w:r>
      <w:r>
        <w:rPr>
          <w:color w:val="000000"/>
          <w:sz w:val="30"/>
          <w:szCs w:val="30"/>
        </w:rPr>
        <w:t>ающих</w:t>
      </w:r>
      <w:r w:rsidRPr="00072355">
        <w:rPr>
          <w:color w:val="000000"/>
          <w:sz w:val="30"/>
          <w:szCs w:val="30"/>
        </w:rPr>
        <w:t xml:space="preserve"> и иных граждан, </w:t>
      </w:r>
      <w:r>
        <w:rPr>
          <w:color w:val="000000"/>
          <w:sz w:val="30"/>
          <w:szCs w:val="30"/>
        </w:rPr>
        <w:t>юридических</w:t>
      </w:r>
      <w:r w:rsidRPr="00072355">
        <w:rPr>
          <w:color w:val="000000"/>
          <w:sz w:val="30"/>
          <w:szCs w:val="30"/>
        </w:rPr>
        <w:t xml:space="preserve"> лиц </w:t>
      </w:r>
      <w:r>
        <w:rPr>
          <w:color w:val="000000"/>
          <w:sz w:val="30"/>
          <w:szCs w:val="30"/>
        </w:rPr>
        <w:t xml:space="preserve"> и индивидуальных предпринимателей </w:t>
      </w:r>
      <w:r w:rsidRPr="00072355">
        <w:rPr>
          <w:color w:val="000000"/>
          <w:sz w:val="30"/>
          <w:szCs w:val="30"/>
        </w:rPr>
        <w:t>в порядке, установленном законодательством;</w:t>
      </w:r>
    </w:p>
    <w:p w:rsidR="007E6E82" w:rsidRDefault="007E6E82" w:rsidP="007E6E82">
      <w:pPr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осуществляют анализ и оценку работы руководителей организаций </w:t>
      </w:r>
      <w:r>
        <w:rPr>
          <w:color w:val="000000"/>
          <w:sz w:val="30"/>
          <w:szCs w:val="30"/>
        </w:rPr>
        <w:t>района</w:t>
      </w:r>
      <w:r w:rsidRPr="00072355">
        <w:rPr>
          <w:color w:val="000000"/>
          <w:sz w:val="30"/>
          <w:szCs w:val="30"/>
        </w:rPr>
        <w:t xml:space="preserve"> по обеспечению охраны труда, трудовой и производственной дисциплины и в установленном порядке вносят предложения о привлечении к дисциплинарной ответственности должностных лиц</w:t>
      </w:r>
      <w:r>
        <w:rPr>
          <w:color w:val="000000"/>
          <w:sz w:val="30"/>
          <w:szCs w:val="30"/>
        </w:rPr>
        <w:t xml:space="preserve"> организаций района, не обеспечивших выполнение требований по охране труда.</w:t>
      </w:r>
    </w:p>
    <w:p w:rsidR="007E6E82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16</w:t>
      </w:r>
      <w:r w:rsidRPr="00072355">
        <w:rPr>
          <w:color w:val="000000"/>
          <w:sz w:val="30"/>
          <w:szCs w:val="30"/>
        </w:rPr>
        <w:t xml:space="preserve">. Управление охраной труда в организациях </w:t>
      </w:r>
      <w:r>
        <w:rPr>
          <w:color w:val="000000"/>
          <w:sz w:val="30"/>
          <w:szCs w:val="30"/>
        </w:rPr>
        <w:t xml:space="preserve">осуществляют их </w:t>
      </w:r>
      <w:r w:rsidRPr="00072355">
        <w:rPr>
          <w:color w:val="000000"/>
          <w:sz w:val="30"/>
          <w:szCs w:val="30"/>
        </w:rPr>
        <w:t>руководител</w:t>
      </w:r>
      <w:r>
        <w:rPr>
          <w:color w:val="000000"/>
          <w:sz w:val="30"/>
          <w:szCs w:val="30"/>
        </w:rPr>
        <w:t>и, в структурных подразделениях организаций – руководители структурных подразделений.</w:t>
      </w:r>
      <w:bookmarkStart w:id="26" w:name="CA0_ПОЛ__1_ГЛ_2_2_П_21_21"/>
      <w:bookmarkEnd w:id="26"/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17</w:t>
      </w:r>
      <w:r w:rsidRPr="00072355">
        <w:rPr>
          <w:color w:val="000000"/>
          <w:sz w:val="30"/>
          <w:szCs w:val="30"/>
        </w:rPr>
        <w:t>. Организации как объекты государственного управления охраной труда в СУОТ выполняют следующие функции:</w:t>
      </w:r>
    </w:p>
    <w:p w:rsidR="007E6E82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разрабатывают, внедряют и поддерживают функционирование СУОТ в организации,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результативности, разрабатывают и реализуют мероприятия по улучшению условий и охраны труда;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072355">
        <w:rPr>
          <w:color w:val="000000"/>
          <w:sz w:val="30"/>
          <w:szCs w:val="30"/>
        </w:rPr>
        <w:t xml:space="preserve">обеспечивают реализацию мероприятий </w:t>
      </w:r>
      <w:r>
        <w:rPr>
          <w:color w:val="000000"/>
          <w:sz w:val="30"/>
          <w:szCs w:val="30"/>
        </w:rPr>
        <w:t>региональной</w:t>
      </w:r>
      <w:r w:rsidRPr="00072355">
        <w:rPr>
          <w:color w:val="000000"/>
          <w:sz w:val="30"/>
          <w:szCs w:val="30"/>
        </w:rPr>
        <w:t xml:space="preserve"> целевой программы по улучшению условий и охраны труда</w:t>
      </w:r>
      <w:r>
        <w:rPr>
          <w:color w:val="000000"/>
          <w:sz w:val="30"/>
          <w:szCs w:val="30"/>
        </w:rPr>
        <w:t xml:space="preserve"> (районных мероприятий по улучшению условий и охраны труда).</w:t>
      </w:r>
    </w:p>
    <w:p w:rsidR="007E6E82" w:rsidRDefault="007E6E82" w:rsidP="007E6E82">
      <w:pPr>
        <w:ind w:firstLine="709"/>
        <w:jc w:val="center"/>
        <w:rPr>
          <w:bCs/>
          <w:caps/>
          <w:color w:val="000000"/>
          <w:sz w:val="30"/>
          <w:szCs w:val="30"/>
        </w:rPr>
      </w:pPr>
      <w:bookmarkStart w:id="27" w:name="CA0_ПОЛ__1_ГЛ_2_2_П_22_22"/>
      <w:bookmarkEnd w:id="27"/>
    </w:p>
    <w:p w:rsidR="007E6E82" w:rsidRDefault="007E6E82" w:rsidP="007E6E82">
      <w:pPr>
        <w:ind w:firstLine="709"/>
        <w:jc w:val="center"/>
        <w:rPr>
          <w:bCs/>
          <w:caps/>
          <w:color w:val="000000"/>
          <w:sz w:val="30"/>
          <w:szCs w:val="30"/>
        </w:rPr>
      </w:pPr>
      <w:r w:rsidRPr="004326E9">
        <w:rPr>
          <w:bCs/>
          <w:caps/>
          <w:color w:val="000000"/>
          <w:sz w:val="30"/>
          <w:szCs w:val="30"/>
        </w:rPr>
        <w:t>ГЛАВА</w:t>
      </w:r>
      <w:r>
        <w:rPr>
          <w:bCs/>
          <w:caps/>
          <w:color w:val="000000"/>
          <w:sz w:val="30"/>
          <w:szCs w:val="30"/>
        </w:rPr>
        <w:t xml:space="preserve"> 3</w:t>
      </w:r>
      <w:r w:rsidRPr="004326E9">
        <w:rPr>
          <w:bCs/>
          <w:caps/>
          <w:color w:val="000000"/>
          <w:sz w:val="30"/>
          <w:szCs w:val="30"/>
        </w:rPr>
        <w:t xml:space="preserve"> </w:t>
      </w:r>
    </w:p>
    <w:p w:rsidR="007E6E82" w:rsidRDefault="007E6E82" w:rsidP="007E6E82">
      <w:pPr>
        <w:ind w:firstLine="709"/>
        <w:jc w:val="center"/>
        <w:rPr>
          <w:bCs/>
          <w:caps/>
          <w:color w:val="000000"/>
          <w:sz w:val="30"/>
          <w:szCs w:val="30"/>
        </w:rPr>
      </w:pPr>
      <w:r>
        <w:rPr>
          <w:bCs/>
          <w:caps/>
          <w:color w:val="000000"/>
          <w:sz w:val="30"/>
          <w:szCs w:val="30"/>
        </w:rPr>
        <w:t>Планирование Деятельности по охране труда</w:t>
      </w:r>
    </w:p>
    <w:p w:rsidR="007E6E82" w:rsidRDefault="007E6E82" w:rsidP="007E6E82">
      <w:pPr>
        <w:ind w:firstLine="709"/>
        <w:jc w:val="center"/>
        <w:rPr>
          <w:bCs/>
          <w:caps/>
          <w:color w:val="000000"/>
          <w:sz w:val="30"/>
          <w:szCs w:val="30"/>
        </w:rPr>
      </w:pP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18. Планирование деятельности по охране труда в 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инске осуществляется на основе анализа состояния условий и охраны труда, причин производственного травматизма и профессиональной заболеваемости в организациях с учетом результатов аттестации рабочих мест по условиям труда, паспортизации санитарно-технического состояния условий и охраны труда.</w:t>
      </w:r>
    </w:p>
    <w:p w:rsidR="007E6E82" w:rsidRPr="009361EE" w:rsidRDefault="007E6E82" w:rsidP="007E6E82">
      <w:pPr>
        <w:ind w:firstLine="709"/>
        <w:jc w:val="both"/>
        <w:rPr>
          <w:sz w:val="30"/>
          <w:szCs w:val="30"/>
        </w:rPr>
      </w:pPr>
      <w:r w:rsidRPr="009361EE">
        <w:rPr>
          <w:sz w:val="30"/>
          <w:szCs w:val="30"/>
        </w:rPr>
        <w:t>19.</w:t>
      </w:r>
      <w:r>
        <w:rPr>
          <w:sz w:val="30"/>
          <w:szCs w:val="30"/>
        </w:rPr>
        <w:t> </w:t>
      </w:r>
      <w:r w:rsidRPr="009361EE">
        <w:rPr>
          <w:sz w:val="30"/>
          <w:szCs w:val="30"/>
        </w:rPr>
        <w:t xml:space="preserve">Комитет по труду, занятости и социальной защиты </w:t>
      </w:r>
      <w:proofErr w:type="spellStart"/>
      <w:r w:rsidRPr="009361EE">
        <w:rPr>
          <w:sz w:val="30"/>
          <w:szCs w:val="30"/>
        </w:rPr>
        <w:t>Мингорисполкома</w:t>
      </w:r>
      <w:proofErr w:type="spellEnd"/>
      <w:r w:rsidRPr="009361EE">
        <w:rPr>
          <w:sz w:val="30"/>
          <w:szCs w:val="30"/>
        </w:rPr>
        <w:t xml:space="preserve"> с участием заинтересованных разрабатывает региональные целевые программы по улучшению условий и охраны труда.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 w:rsidRPr="009361EE">
        <w:rPr>
          <w:sz w:val="30"/>
          <w:szCs w:val="30"/>
        </w:rPr>
        <w:t>Администрации</w:t>
      </w:r>
      <w:r>
        <w:rPr>
          <w:sz w:val="30"/>
          <w:szCs w:val="30"/>
        </w:rPr>
        <w:t xml:space="preserve"> районов разрабатывают районные мероприятия по улучшению условий и охраны труда.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Структурные подразделения </w:t>
      </w:r>
      <w:proofErr w:type="spellStart"/>
      <w:r>
        <w:rPr>
          <w:sz w:val="30"/>
          <w:szCs w:val="30"/>
        </w:rPr>
        <w:t>Мингорисполкома</w:t>
      </w:r>
      <w:proofErr w:type="spellEnd"/>
      <w:r>
        <w:rPr>
          <w:sz w:val="30"/>
          <w:szCs w:val="30"/>
        </w:rPr>
        <w:t>, организации  разрабатывают планы мероприятий по охране труда (далее – план).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20. В мероприятия региональной целевой программы по улучшению условий и охраны труда, районные мероприятия по улучшению условий и охраны труда включаются мероприятия </w:t>
      </w:r>
      <w:proofErr w:type="gramStart"/>
      <w:r>
        <w:rPr>
          <w:sz w:val="30"/>
          <w:szCs w:val="30"/>
        </w:rPr>
        <w:t>по</w:t>
      </w:r>
      <w:proofErr w:type="gramEnd"/>
      <w:r>
        <w:rPr>
          <w:sz w:val="30"/>
          <w:szCs w:val="30"/>
        </w:rPr>
        <w:t xml:space="preserve">: 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совершенствованию организации работы по обеспечению безопасности труда в организациях;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решению проблемных вопросов безопасности и гигиены труда;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улучшению условий труда и санитарно-бытового обслуживания работников;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обеспечению повышения уровня знаний и совершенствования системы подготовки и повышения квалификации работников организаций по вопросам охраны труда;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пропаганде и распространению передового опыта в области охраны труда в организациях;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информационному обеспечению организаций по вопросам охраны труда;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иные мероприятия.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21. Финансовое обеспечение реализации мероприятий региональных целевых программ по улучшению условий и охраны труда осуществляется за счет средств местных бюджетов, средств исполнителей и иных источников, не запрещенных законодательством.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22. Координацию деятельности и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ходом выполнения региональной целевой программы по улучшению условий и охраны труда осуществляет комитет по труду, занятости и социальной защите </w:t>
      </w:r>
      <w:proofErr w:type="spellStart"/>
      <w:r>
        <w:rPr>
          <w:sz w:val="30"/>
          <w:szCs w:val="30"/>
        </w:rPr>
        <w:t>Мингорисполкома</w:t>
      </w:r>
      <w:proofErr w:type="spellEnd"/>
      <w:r>
        <w:rPr>
          <w:sz w:val="30"/>
          <w:szCs w:val="30"/>
        </w:rPr>
        <w:t>, районных мероприятий по улучшению условий и охраны труда – администрации районов.</w:t>
      </w:r>
    </w:p>
    <w:p w:rsidR="007E6E82" w:rsidRPr="00C34F91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23. </w:t>
      </w:r>
      <w:proofErr w:type="gramStart"/>
      <w:r>
        <w:rPr>
          <w:sz w:val="30"/>
          <w:szCs w:val="30"/>
        </w:rPr>
        <w:t>Организации разрабатывают в порядке, установленном законодательством, планы с учетом состояния и условий охраны труда, предписаний органов, уполномоченных на осуществление контроля (надзора) в области охраны труда, результатов аттестации рабочих мест по условиям труда, предложений областных органов управления и работников, которые включают технические, санитарно-противоэпидемические, организационные и другие мероприятия по охране труда, направленные на обеспечение безопасности работающих при эксплуатации территорий, зданий (помещений), сооружений</w:t>
      </w:r>
      <w:proofErr w:type="gramEnd"/>
      <w:r>
        <w:rPr>
          <w:sz w:val="30"/>
          <w:szCs w:val="30"/>
        </w:rPr>
        <w:t xml:space="preserve">, </w:t>
      </w:r>
      <w:proofErr w:type="gramStart"/>
      <w:r>
        <w:rPr>
          <w:sz w:val="30"/>
          <w:szCs w:val="30"/>
        </w:rPr>
        <w:t xml:space="preserve">оборудования, ведении технологических процессов и применении в производстве материалов, химических веществ, обеспечение на каждом рабочем месте условий труда, соответствующих требованиям по охране труда, их улучшение, обеспечение до установленных норм санитарно-бытовыми </w:t>
      </w:r>
      <w:r w:rsidRPr="003F072D">
        <w:rPr>
          <w:sz w:val="30"/>
          <w:szCs w:val="30"/>
        </w:rPr>
        <w:t>помещениями, оснащенными необходимыми устройствами и средствами.</w:t>
      </w:r>
      <w:r>
        <w:rPr>
          <w:sz w:val="30"/>
          <w:szCs w:val="30"/>
        </w:rPr>
        <w:t xml:space="preserve"> </w:t>
      </w:r>
      <w:proofErr w:type="gramEnd"/>
    </w:p>
    <w:p w:rsidR="007E6E82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24</w:t>
      </w:r>
      <w:r w:rsidRPr="00072355">
        <w:rPr>
          <w:color w:val="000000"/>
          <w:sz w:val="30"/>
          <w:szCs w:val="30"/>
        </w:rPr>
        <w:t xml:space="preserve">. При наличии в организации коллективного договора план </w:t>
      </w:r>
      <w:r>
        <w:rPr>
          <w:color w:val="000000"/>
          <w:sz w:val="30"/>
          <w:szCs w:val="30"/>
        </w:rPr>
        <w:t xml:space="preserve">может </w:t>
      </w:r>
      <w:r w:rsidRPr="00072355">
        <w:rPr>
          <w:color w:val="000000"/>
          <w:sz w:val="30"/>
          <w:szCs w:val="30"/>
        </w:rPr>
        <w:t>оформлят</w:t>
      </w:r>
      <w:r>
        <w:rPr>
          <w:color w:val="000000"/>
          <w:sz w:val="30"/>
          <w:szCs w:val="30"/>
        </w:rPr>
        <w:t>ь</w:t>
      </w:r>
      <w:r w:rsidRPr="00072355">
        <w:rPr>
          <w:color w:val="000000"/>
          <w:sz w:val="30"/>
          <w:szCs w:val="30"/>
        </w:rPr>
        <w:t>ся в качестве приложения к коллективному договору.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28" w:name="CA0_ПОЛ__1_ГЛ_4_4_П_33_33"/>
      <w:bookmarkEnd w:id="28"/>
      <w:r>
        <w:rPr>
          <w:color w:val="000000"/>
          <w:sz w:val="30"/>
          <w:szCs w:val="30"/>
        </w:rPr>
        <w:t>25</w:t>
      </w:r>
      <w:r w:rsidRPr="00072355">
        <w:rPr>
          <w:color w:val="000000"/>
          <w:sz w:val="30"/>
          <w:szCs w:val="30"/>
        </w:rPr>
        <w:t>. При разработке планов намечаются наиболее актуальные направления повышения безопасности и улучшения условий труда, определяются потребности и источники обеспечения планируемых мероприятий финансовыми, материальными и трудовыми ресурсами, координируется деятельность подразделений и служб, обеспечивающих их выполнение.</w:t>
      </w:r>
    </w:p>
    <w:p w:rsidR="007E6E82" w:rsidRDefault="007E6E82" w:rsidP="007E6E82">
      <w:pPr>
        <w:ind w:left="570" w:firstLine="709"/>
        <w:jc w:val="center"/>
        <w:rPr>
          <w:bCs/>
          <w:caps/>
          <w:color w:val="000000"/>
          <w:sz w:val="30"/>
          <w:szCs w:val="30"/>
        </w:rPr>
      </w:pPr>
      <w:bookmarkStart w:id="29" w:name="CA0_ПОЛ__1_ГЛ_5_5"/>
      <w:bookmarkEnd w:id="29"/>
    </w:p>
    <w:p w:rsidR="007E6E82" w:rsidRDefault="007E6E82" w:rsidP="007E6E82">
      <w:pPr>
        <w:ind w:left="570" w:firstLine="709"/>
        <w:jc w:val="center"/>
        <w:rPr>
          <w:bCs/>
          <w:caps/>
          <w:color w:val="000000"/>
          <w:sz w:val="30"/>
          <w:szCs w:val="30"/>
        </w:rPr>
      </w:pPr>
      <w:r w:rsidRPr="004326E9">
        <w:rPr>
          <w:bCs/>
          <w:caps/>
          <w:color w:val="000000"/>
          <w:sz w:val="30"/>
          <w:szCs w:val="30"/>
        </w:rPr>
        <w:t xml:space="preserve">ГЛАВА </w:t>
      </w:r>
      <w:r>
        <w:rPr>
          <w:bCs/>
          <w:caps/>
          <w:color w:val="000000"/>
          <w:sz w:val="30"/>
          <w:szCs w:val="30"/>
        </w:rPr>
        <w:t>4</w:t>
      </w:r>
    </w:p>
    <w:p w:rsidR="007E6E82" w:rsidRDefault="007E6E82" w:rsidP="007E6E82">
      <w:pPr>
        <w:ind w:left="570" w:firstLine="709"/>
        <w:jc w:val="center"/>
        <w:rPr>
          <w:bCs/>
          <w:caps/>
          <w:color w:val="000000"/>
          <w:sz w:val="30"/>
          <w:szCs w:val="30"/>
        </w:rPr>
      </w:pPr>
      <w:r>
        <w:rPr>
          <w:bCs/>
          <w:caps/>
          <w:color w:val="000000"/>
          <w:sz w:val="30"/>
          <w:szCs w:val="30"/>
        </w:rPr>
        <w:lastRenderedPageBreak/>
        <w:t>Контроль (надзор) за соблюдением законодательства об охране труда</w:t>
      </w:r>
    </w:p>
    <w:p w:rsidR="007E6E82" w:rsidRDefault="007E6E82" w:rsidP="007E6E82">
      <w:pPr>
        <w:ind w:firstLine="709"/>
        <w:rPr>
          <w:sz w:val="30"/>
          <w:szCs w:val="30"/>
        </w:rPr>
      </w:pP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26. Контроль (надзор) за соблюдением законодательства об охране труда (далее – контроль (надзор)) осуществляется посредством проведения проверок, мониторинга, обследований, систематического учета и анализа показателей, характеризующих состояние условий и охраны труда, а также рассмотрения и анализа обращений работающих и иных граждан, юридических лиц.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27. Основными задачами контроля (надзора) являются: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выявление и предупреждение нарушений требований по охране труда и их причин;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оценка состояния условий труда, безопасности технологических процессов, оборудования, приспособлений, инструмента, сырья и материалов, эффективности применения средств индивидуальной защиты;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проверка выполнения работниками должностных обязанностей и требований нормативных правовых актов по охране труда;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оценка эффективности принимаемых мер по устранению выявленных недостатков.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28. </w:t>
      </w:r>
      <w:proofErr w:type="spellStart"/>
      <w:r>
        <w:rPr>
          <w:sz w:val="30"/>
          <w:szCs w:val="30"/>
        </w:rPr>
        <w:t>Мингорисполком</w:t>
      </w:r>
      <w:proofErr w:type="spellEnd"/>
      <w:r>
        <w:rPr>
          <w:sz w:val="30"/>
          <w:szCs w:val="30"/>
        </w:rPr>
        <w:t xml:space="preserve"> при осуществлении ведомственного контроля в организациях взаимодействует с государственными органами, уполномоченными на осуществление контроля (надзора) в области охраны труда, республиканскими органами государственного управления, иными государственными организациями, подчиненными Правительству Республики Беларусь, профсоюзами.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Основными направлениями сотрудничества и взаимодействия с государственными органами, уполномоченными на осуществление контроля (надзора), являются: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подготовка предложений о совместных проверках состояния условий труда и соблюдения требований по охране труда в организациях, обмен информацией по результатам проверок соблюдения законодательства об охране труда, принятие согласованных решений и мер по устранению нарушений и соблюдению законодательства об охране труда;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выработка и внесение предложений о подготовке и принятии соответствующих нормативных правовых актов, в том числе технических нормативных правовых актов, содержащих требования по охране труда.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29. </w:t>
      </w:r>
      <w:r w:rsidRPr="003B1C55">
        <w:rPr>
          <w:sz w:val="30"/>
          <w:szCs w:val="30"/>
        </w:rPr>
        <w:t xml:space="preserve">В организациях с учетом характера их деятельности разрабатываются локальные нормативные правовые акты, регламентирующие проведение </w:t>
      </w:r>
      <w:proofErr w:type="gramStart"/>
      <w:r w:rsidRPr="003B1C55">
        <w:rPr>
          <w:sz w:val="30"/>
          <w:szCs w:val="30"/>
        </w:rPr>
        <w:t>контроля за</w:t>
      </w:r>
      <w:proofErr w:type="gramEnd"/>
      <w:r w:rsidRPr="003B1C55">
        <w:rPr>
          <w:sz w:val="30"/>
          <w:szCs w:val="30"/>
        </w:rPr>
        <w:t xml:space="preserve"> соблюдением </w:t>
      </w:r>
      <w:r w:rsidRPr="003B1C55">
        <w:rPr>
          <w:sz w:val="30"/>
          <w:szCs w:val="30"/>
        </w:rPr>
        <w:lastRenderedPageBreak/>
        <w:t>законодательства об охране труда, в соответствии с действующим законодательством.</w:t>
      </w:r>
      <w:r>
        <w:rPr>
          <w:sz w:val="30"/>
          <w:szCs w:val="30"/>
        </w:rPr>
        <w:t xml:space="preserve"> </w:t>
      </w:r>
    </w:p>
    <w:p w:rsidR="007E6E82" w:rsidRPr="004326E9" w:rsidRDefault="007E6E82" w:rsidP="007E6E82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bCs/>
          <w:caps/>
          <w:color w:val="000000"/>
          <w:sz w:val="30"/>
          <w:szCs w:val="30"/>
        </w:rPr>
      </w:pPr>
      <w:r w:rsidRPr="004326E9">
        <w:rPr>
          <w:bCs/>
          <w:caps/>
          <w:sz w:val="30"/>
          <w:szCs w:val="30"/>
        </w:rPr>
        <w:t xml:space="preserve">ГЛАВА </w:t>
      </w:r>
      <w:r>
        <w:rPr>
          <w:bCs/>
          <w:caps/>
          <w:sz w:val="30"/>
          <w:szCs w:val="30"/>
        </w:rPr>
        <w:t>5</w:t>
      </w:r>
      <w:r w:rsidRPr="004326E9">
        <w:rPr>
          <w:bCs/>
          <w:caps/>
          <w:color w:val="000000"/>
          <w:sz w:val="30"/>
          <w:szCs w:val="30"/>
        </w:rPr>
        <w:br/>
        <w:t>АНАЛИЗ ЭФФЕКТИВНОСТИ ФУНКЦИОНИРОВАНИЯ С</w:t>
      </w:r>
      <w:r>
        <w:rPr>
          <w:bCs/>
          <w:caps/>
          <w:color w:val="000000"/>
          <w:sz w:val="30"/>
          <w:szCs w:val="30"/>
        </w:rPr>
        <w:t>УОТ, корректирующие и предупредительные действия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bookmarkStart w:id="30" w:name="CA0_ПОЛ__1_ГЛ_6_6_П_40_40"/>
      <w:bookmarkStart w:id="31" w:name="CA0_ПОЛ__1_ГЛ_6_6_П_43_43"/>
      <w:bookmarkEnd w:id="30"/>
      <w:bookmarkEnd w:id="31"/>
      <w:r>
        <w:rPr>
          <w:color w:val="000000"/>
          <w:sz w:val="30"/>
          <w:szCs w:val="30"/>
        </w:rPr>
        <w:t>30</w:t>
      </w:r>
      <w:r w:rsidRPr="00072355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 </w:t>
      </w:r>
      <w:r w:rsidRPr="00072355">
        <w:rPr>
          <w:color w:val="000000"/>
          <w:sz w:val="30"/>
          <w:szCs w:val="30"/>
        </w:rPr>
        <w:t xml:space="preserve">Комитет по труду, занятости и социальной защите </w:t>
      </w:r>
      <w:proofErr w:type="spellStart"/>
      <w:r w:rsidRPr="00072355">
        <w:rPr>
          <w:color w:val="000000"/>
          <w:sz w:val="30"/>
          <w:szCs w:val="30"/>
        </w:rPr>
        <w:t>Мингорисполкома</w:t>
      </w:r>
      <w:proofErr w:type="spellEnd"/>
      <w:r>
        <w:rPr>
          <w:color w:val="000000"/>
          <w:sz w:val="30"/>
          <w:szCs w:val="30"/>
        </w:rPr>
        <w:t xml:space="preserve">, администрации районов </w:t>
      </w:r>
      <w:r w:rsidRPr="00072355">
        <w:rPr>
          <w:color w:val="000000"/>
          <w:sz w:val="30"/>
          <w:szCs w:val="30"/>
        </w:rPr>
        <w:t>по мере необходимости, но не реже одного раза в год провод</w:t>
      </w:r>
      <w:r>
        <w:rPr>
          <w:color w:val="000000"/>
          <w:sz w:val="30"/>
          <w:szCs w:val="30"/>
        </w:rPr>
        <w:t>я</w:t>
      </w:r>
      <w:r w:rsidRPr="00072355">
        <w:rPr>
          <w:color w:val="000000"/>
          <w:sz w:val="30"/>
          <w:szCs w:val="30"/>
        </w:rPr>
        <w:t>т анализ:</w:t>
      </w:r>
    </w:p>
    <w:p w:rsidR="007E6E82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состояния охраны труда, причин производственного травматизма и профессиональной заболеваемости;</w:t>
      </w:r>
    </w:p>
    <w:p w:rsidR="007E6E82" w:rsidRPr="00072355" w:rsidRDefault="007E6E82" w:rsidP="007E6E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результативности </w:t>
      </w:r>
      <w:r w:rsidRPr="00072355">
        <w:rPr>
          <w:color w:val="000000"/>
          <w:sz w:val="30"/>
          <w:szCs w:val="30"/>
        </w:rPr>
        <w:t>функционировани</w:t>
      </w:r>
      <w:r>
        <w:rPr>
          <w:color w:val="000000"/>
          <w:sz w:val="30"/>
          <w:szCs w:val="30"/>
        </w:rPr>
        <w:t>я</w:t>
      </w:r>
      <w:r w:rsidRPr="00072355">
        <w:rPr>
          <w:color w:val="000000"/>
          <w:sz w:val="30"/>
          <w:szCs w:val="30"/>
        </w:rPr>
        <w:t xml:space="preserve"> СУОТ</w:t>
      </w:r>
      <w:r>
        <w:rPr>
          <w:color w:val="000000"/>
          <w:sz w:val="30"/>
          <w:szCs w:val="30"/>
        </w:rPr>
        <w:t>.</w:t>
      </w:r>
      <w:r w:rsidRPr="00034699">
        <w:rPr>
          <w:color w:val="000000"/>
          <w:sz w:val="30"/>
          <w:szCs w:val="30"/>
        </w:rPr>
        <w:t xml:space="preserve"> 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31. При анализе состояния охраны труда в организациях  учитываются уровни производственного травматизма и профессиональной заболеваемости и организации работы по охране труда, в том числе: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31.1. осуществление контроля и выполнение мероприятий по устранению нарушений законодательства по охране труда, выявленных в ходе его проведения, выполнению предписаний службы охраны труда (специалиста по охране труда);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31.2. выполнение мероприятий по улучшению условий и охраны труда, предусмотренных локальными правовыми актами;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31.3 обеспечение соответствия территории организации, зданий (помещений) оборудования и рабочих мест, производственных процессов, продукции, объектов, предназначенных для выпуска продукции и оказания услуг требованиям по охране труда;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31.4. осуществление проведения обучения, стажировки, инструктажа и проверки знаний работающих по вопросам охраны труда;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31.5. проведение обязательных предварительных (при поступлении на работу), периодических (в течение трудовой деятельности) и </w:t>
      </w:r>
      <w:proofErr w:type="spellStart"/>
      <w:r>
        <w:rPr>
          <w:sz w:val="30"/>
          <w:szCs w:val="30"/>
        </w:rPr>
        <w:t>предсменных</w:t>
      </w:r>
      <w:proofErr w:type="spellEnd"/>
      <w:r>
        <w:rPr>
          <w:sz w:val="30"/>
          <w:szCs w:val="30"/>
        </w:rPr>
        <w:t xml:space="preserve"> (перед началом работы, смены) медицинских осмотров либо освидетельствования некоторых категорий работников на предмет нахождения в состоянии алкогольного, наркотического или токсического опьянения, а также внеочередных медицинских осмотров работников при ухудшении состояния их здоровья;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31.6. санитарно-бытовое обеспечение, медицинское обслуживание работников;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31.7. обеспечение работников средствами индивидуальной защиты, смывающими и обезвреживающими средствами и надлежащего хранения и ухода за этими средствами;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31.8. осуществление </w:t>
      </w:r>
      <w:proofErr w:type="gramStart"/>
      <w:r>
        <w:rPr>
          <w:sz w:val="30"/>
          <w:szCs w:val="30"/>
        </w:rPr>
        <w:t>контроля за</w:t>
      </w:r>
      <w:proofErr w:type="gramEnd"/>
      <w:r>
        <w:rPr>
          <w:sz w:val="30"/>
          <w:szCs w:val="30"/>
        </w:rPr>
        <w:t xml:space="preserve"> уровнями и концентрациями вредных производственных факторов;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31.9. проведение аттестации рабочих мест по условиям труда, паспортизации санитарно-технического состояния условий и охраны труда.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32. Результаты анализа состояния охраны труда, оценки результативности функционирования СУОТ используются для разработки мероприятий по профилактике производственного травматизма и профессиональной заболеваемости, предложений по совершенствованию СУОТ, определения необходимости корректирующих и предупреждающих действий при подведении итогов работы за год.</w:t>
      </w:r>
    </w:p>
    <w:p w:rsidR="007E6E82" w:rsidRDefault="007E6E82" w:rsidP="007E6E82">
      <w:pPr>
        <w:tabs>
          <w:tab w:val="left" w:pos="0"/>
        </w:tabs>
        <w:ind w:firstLine="709"/>
        <w:jc w:val="both"/>
        <w:rPr>
          <w:sz w:val="30"/>
          <w:szCs w:val="30"/>
        </w:rPr>
      </w:pPr>
    </w:p>
    <w:p w:rsidR="007E6E82" w:rsidRDefault="007E6E82" w:rsidP="007E6E82">
      <w:pPr>
        <w:tabs>
          <w:tab w:val="left" w:pos="0"/>
        </w:tabs>
        <w:ind w:firstLine="709"/>
        <w:jc w:val="center"/>
        <w:rPr>
          <w:sz w:val="30"/>
          <w:szCs w:val="30"/>
        </w:rPr>
      </w:pPr>
      <w:r w:rsidRPr="004326E9">
        <w:rPr>
          <w:bCs/>
          <w:caps/>
          <w:sz w:val="30"/>
          <w:szCs w:val="30"/>
        </w:rPr>
        <w:t xml:space="preserve">ГЛАВА </w:t>
      </w:r>
      <w:r>
        <w:rPr>
          <w:bCs/>
          <w:caps/>
          <w:sz w:val="30"/>
          <w:szCs w:val="30"/>
        </w:rPr>
        <w:t>6</w:t>
      </w:r>
      <w:r w:rsidRPr="004326E9">
        <w:rPr>
          <w:bCs/>
          <w:caps/>
          <w:color w:val="000000"/>
          <w:sz w:val="30"/>
          <w:szCs w:val="30"/>
        </w:rPr>
        <w:br/>
      </w:r>
      <w:r>
        <w:rPr>
          <w:bCs/>
          <w:caps/>
          <w:color w:val="000000"/>
          <w:sz w:val="30"/>
          <w:szCs w:val="30"/>
        </w:rPr>
        <w:t>Стимулирование деятельности по обеспечению охраны труда и ответственность за нарушение требований по охране труда</w:t>
      </w:r>
    </w:p>
    <w:p w:rsidR="007E6E82" w:rsidRDefault="007E6E82" w:rsidP="007E6E82">
      <w:pPr>
        <w:ind w:firstLine="709"/>
        <w:rPr>
          <w:sz w:val="30"/>
          <w:szCs w:val="30"/>
        </w:rPr>
      </w:pP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33. В целях повышения заинтересованности организаций в создании здоровых и безопасных условий труда работников </w:t>
      </w:r>
      <w:proofErr w:type="spellStart"/>
      <w:r>
        <w:rPr>
          <w:sz w:val="30"/>
          <w:szCs w:val="30"/>
        </w:rPr>
        <w:t>Мингорисполком</w:t>
      </w:r>
      <w:proofErr w:type="spellEnd"/>
      <w:r>
        <w:rPr>
          <w:sz w:val="30"/>
          <w:szCs w:val="30"/>
        </w:rPr>
        <w:t xml:space="preserve"> организует проведение</w:t>
      </w:r>
      <w:r w:rsidRPr="00C767E1">
        <w:rPr>
          <w:sz w:val="30"/>
          <w:szCs w:val="30"/>
        </w:rPr>
        <w:t xml:space="preserve"> </w:t>
      </w:r>
      <w:r>
        <w:rPr>
          <w:sz w:val="30"/>
          <w:szCs w:val="30"/>
        </w:rPr>
        <w:t>ежегодного смотра-конкурса на лучшую организацию работы по охране труда в организациях 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 xml:space="preserve">инска (далее - смотр-конкурс). </w:t>
      </w:r>
      <w:proofErr w:type="gramStart"/>
      <w:r>
        <w:rPr>
          <w:sz w:val="30"/>
          <w:szCs w:val="30"/>
        </w:rPr>
        <w:t xml:space="preserve">Смотры-конкурсы могут быть организованы и структурными подразделения </w:t>
      </w:r>
      <w:proofErr w:type="spellStart"/>
      <w:r>
        <w:rPr>
          <w:sz w:val="30"/>
          <w:szCs w:val="30"/>
        </w:rPr>
        <w:t>Мингорисполкома</w:t>
      </w:r>
      <w:proofErr w:type="spellEnd"/>
      <w:r>
        <w:rPr>
          <w:sz w:val="30"/>
          <w:szCs w:val="30"/>
        </w:rPr>
        <w:t>. </w:t>
      </w:r>
      <w:proofErr w:type="gramEnd"/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Порядок и условия проведения смотра-конкурса определяются </w:t>
      </w:r>
      <w:proofErr w:type="spellStart"/>
      <w:r>
        <w:rPr>
          <w:sz w:val="30"/>
          <w:szCs w:val="30"/>
        </w:rPr>
        <w:t>Мингорисполкомом</w:t>
      </w:r>
      <w:proofErr w:type="spellEnd"/>
      <w:r>
        <w:rPr>
          <w:sz w:val="30"/>
          <w:szCs w:val="30"/>
        </w:rPr>
        <w:t xml:space="preserve"> или соответствующим структурным подразделением </w:t>
      </w:r>
      <w:proofErr w:type="spellStart"/>
      <w:r>
        <w:rPr>
          <w:sz w:val="30"/>
          <w:szCs w:val="30"/>
        </w:rPr>
        <w:t>Мингорисполкома</w:t>
      </w:r>
      <w:proofErr w:type="spellEnd"/>
      <w:r>
        <w:rPr>
          <w:sz w:val="30"/>
          <w:szCs w:val="30"/>
        </w:rPr>
        <w:t>.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34. В организациях с учетом характера деятельности  могут приниматься меры по моральному и материальному стимулированию работников за соблюдение требований по охране труда и трудовой дисциплины. Виды поощрений работников определяются коллективным договором, правилами внутреннего трудового распорядка, другими локальными правовыми актами.</w:t>
      </w:r>
    </w:p>
    <w:p w:rsidR="007E6E82" w:rsidRPr="00DC394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35. </w:t>
      </w:r>
      <w:r w:rsidRPr="00DC3942">
        <w:rPr>
          <w:sz w:val="30"/>
          <w:szCs w:val="30"/>
        </w:rPr>
        <w:t xml:space="preserve">Работодатели и работающие, виновные в нарушении законодательства об охране труда или препятствующие деятельности представителей органов, уполномоченных на осуществление контроля (надзора), общественного </w:t>
      </w:r>
      <w:proofErr w:type="gramStart"/>
      <w:r w:rsidRPr="00DC3942">
        <w:rPr>
          <w:sz w:val="30"/>
          <w:szCs w:val="30"/>
        </w:rPr>
        <w:t>контроля за</w:t>
      </w:r>
      <w:proofErr w:type="gramEnd"/>
      <w:r w:rsidRPr="00DC3942">
        <w:rPr>
          <w:sz w:val="30"/>
          <w:szCs w:val="30"/>
        </w:rPr>
        <w:t xml:space="preserve"> соблюдением законодательства об охране труда, несут ответственность в соответствии с </w:t>
      </w:r>
      <w:r>
        <w:rPr>
          <w:sz w:val="30"/>
          <w:szCs w:val="30"/>
        </w:rPr>
        <w:t>действующим законодательством</w:t>
      </w:r>
      <w:r w:rsidRPr="00DC3942">
        <w:rPr>
          <w:sz w:val="30"/>
          <w:szCs w:val="30"/>
        </w:rPr>
        <w:t>.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</w:p>
    <w:p w:rsidR="007E6E82" w:rsidRDefault="007E6E82" w:rsidP="007E6E82">
      <w:pPr>
        <w:ind w:firstLine="709"/>
        <w:jc w:val="center"/>
        <w:rPr>
          <w:sz w:val="30"/>
          <w:szCs w:val="30"/>
        </w:rPr>
      </w:pPr>
      <w:r w:rsidRPr="004326E9">
        <w:rPr>
          <w:bCs/>
          <w:caps/>
          <w:sz w:val="30"/>
          <w:szCs w:val="30"/>
        </w:rPr>
        <w:t xml:space="preserve">ГЛАВА </w:t>
      </w:r>
      <w:r>
        <w:rPr>
          <w:bCs/>
          <w:caps/>
          <w:sz w:val="30"/>
          <w:szCs w:val="30"/>
        </w:rPr>
        <w:t>7</w:t>
      </w:r>
      <w:r w:rsidRPr="004326E9">
        <w:rPr>
          <w:bCs/>
          <w:caps/>
          <w:color w:val="000000"/>
          <w:sz w:val="30"/>
          <w:szCs w:val="30"/>
        </w:rPr>
        <w:br/>
      </w:r>
      <w:r>
        <w:rPr>
          <w:bCs/>
          <w:caps/>
          <w:color w:val="000000"/>
          <w:sz w:val="30"/>
          <w:szCs w:val="30"/>
        </w:rPr>
        <w:t>Информирование и нормативное правовое обеспечение по вопросам охраны труда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36. </w:t>
      </w:r>
      <w:proofErr w:type="spellStart"/>
      <w:r>
        <w:rPr>
          <w:sz w:val="30"/>
          <w:szCs w:val="30"/>
        </w:rPr>
        <w:t>Мингорисполком</w:t>
      </w:r>
      <w:proofErr w:type="spellEnd"/>
      <w:r>
        <w:rPr>
          <w:sz w:val="30"/>
          <w:szCs w:val="30"/>
        </w:rPr>
        <w:t xml:space="preserve">, структурные подразделения </w:t>
      </w:r>
      <w:proofErr w:type="spellStart"/>
      <w:r>
        <w:rPr>
          <w:sz w:val="30"/>
          <w:szCs w:val="30"/>
        </w:rPr>
        <w:t>Мингорисполкома</w:t>
      </w:r>
      <w:proofErr w:type="spellEnd"/>
      <w:r>
        <w:rPr>
          <w:sz w:val="30"/>
          <w:szCs w:val="30"/>
        </w:rPr>
        <w:t>, администрации районов в пределах своей компетенции регулярно информируют организации о принятых нормативных правовых актах, технических правовых актах, содержащих требования по охране труда. В организации направляются соответствующие информационные письма, информация доводится до сведения заинтересованных на совещаниях, семинарах и иных мероприятиях, а также через средства массовой информации по электронной почте и другими способами.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37. Р</w:t>
      </w:r>
      <w:r w:rsidRPr="007644C0">
        <w:rPr>
          <w:sz w:val="30"/>
          <w:szCs w:val="30"/>
        </w:rPr>
        <w:t xml:space="preserve">аботодатели </w:t>
      </w:r>
      <w:r>
        <w:rPr>
          <w:sz w:val="30"/>
          <w:szCs w:val="30"/>
        </w:rPr>
        <w:t>информируют своих работающих о состоянии условий и охраны труда на рабочих местах, существующих рисках повреждения здоровья и полагающихся средствах индивидуальной защиты, компенсациях по условиям труда.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38. Одной из форм участия работников в управлении охраной труда в организации является регулярное рассмотрение вопросов охраны труда на общих собраниях, совещаниях руководителей и специалистов, при проведении дней охраны труда. До сведения р</w:t>
      </w:r>
      <w:r w:rsidRPr="0090594F">
        <w:rPr>
          <w:sz w:val="30"/>
          <w:szCs w:val="30"/>
        </w:rPr>
        <w:t xml:space="preserve">аботающих </w:t>
      </w:r>
      <w:r>
        <w:rPr>
          <w:sz w:val="30"/>
          <w:szCs w:val="30"/>
        </w:rPr>
        <w:t xml:space="preserve">доводится содержание приказов и распоряжений по вопросам охраны труда, обстоятельства и </w:t>
      </w:r>
      <w:proofErr w:type="gramStart"/>
      <w:r>
        <w:rPr>
          <w:sz w:val="30"/>
          <w:szCs w:val="30"/>
        </w:rPr>
        <w:t>причины</w:t>
      </w:r>
      <w:proofErr w:type="gramEnd"/>
      <w:r>
        <w:rPr>
          <w:sz w:val="30"/>
          <w:szCs w:val="30"/>
        </w:rPr>
        <w:t xml:space="preserve"> имевших место несчастных случаев на производстве, аварий и инцидентов на опасных производственных объектах, заслушиваются лица, допустившие нарушения требований по охране труда, рассматриваются предложения работников по улучшению условий и охраны труда.</w:t>
      </w:r>
    </w:p>
    <w:p w:rsidR="007E6E82" w:rsidRDefault="007E6E82" w:rsidP="007E6E8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39. Работодатели обеспечивают </w:t>
      </w:r>
      <w:proofErr w:type="gramStart"/>
      <w:r>
        <w:rPr>
          <w:sz w:val="30"/>
          <w:szCs w:val="30"/>
        </w:rPr>
        <w:t>своих</w:t>
      </w:r>
      <w:proofErr w:type="gramEnd"/>
      <w:r>
        <w:rPr>
          <w:sz w:val="30"/>
          <w:szCs w:val="30"/>
        </w:rPr>
        <w:t xml:space="preserve"> работающих необходимыми нормативными правовыми актами, техническими нормативными правовыми актами, локальными правовыми актами, содержащими требования по охране труда. </w:t>
      </w:r>
    </w:p>
    <w:p w:rsidR="003C36F6" w:rsidRDefault="003C36F6"/>
    <w:sectPr w:rsidR="003C36F6" w:rsidSect="003C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82"/>
    <w:rsid w:val="001A4C33"/>
    <w:rsid w:val="003C36F6"/>
    <w:rsid w:val="007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6E82"/>
    <w:rPr>
      <w:color w:val="0000FF"/>
      <w:u w:val="single"/>
    </w:rPr>
  </w:style>
  <w:style w:type="paragraph" w:customStyle="1" w:styleId="1">
    <w:name w:val="Адресат (ч. 1)"/>
    <w:autoRedefine/>
    <w:rsid w:val="007E6E82"/>
    <w:pPr>
      <w:tabs>
        <w:tab w:val="left" w:pos="0"/>
      </w:tabs>
      <w:spacing w:after="60" w:line="280" w:lineRule="exact"/>
      <w:ind w:right="1134" w:hanging="142"/>
      <w:outlineLvl w:val="4"/>
    </w:pPr>
    <w:rPr>
      <w:rFonts w:ascii="Times New Roman" w:eastAsia="Times New Roman" w:hAnsi="Times New Roman" w:cs="Times New Roman"/>
      <w:b/>
      <w:noProof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6E82"/>
    <w:rPr>
      <w:color w:val="0000FF"/>
      <w:u w:val="single"/>
    </w:rPr>
  </w:style>
  <w:style w:type="paragraph" w:customStyle="1" w:styleId="1">
    <w:name w:val="Адресат (ч. 1)"/>
    <w:autoRedefine/>
    <w:rsid w:val="007E6E82"/>
    <w:pPr>
      <w:tabs>
        <w:tab w:val="left" w:pos="0"/>
      </w:tabs>
      <w:spacing w:after="60" w:line="280" w:lineRule="exact"/>
      <w:ind w:right="1134" w:hanging="142"/>
      <w:outlineLvl w:val="4"/>
    </w:pPr>
    <w:rPr>
      <w:rFonts w:ascii="Times New Roman" w:eastAsia="Times New Roman" w:hAnsi="Times New Roman" w:cs="Times New Roman"/>
      <w:b/>
      <w:noProof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&#1056;&#1072;&#1073;&#1086;&#1095;&#1080;&#1081;%20&#1089;&#1090;&#1086;&#1083;\&#1056;&#1077;&#1096;&#1077;&#1085;&#1080;&#1077;%20&#1087;&#1086;%20&#1057;&#1059;&#1054;&#1058;\&#1050;&#1086;&#1087;&#1080;&#1103;%20&#1052;&#1072;&#1088;&#1097;&#1072;&#1082;\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3942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Lapko</dc:creator>
  <cp:lastModifiedBy>Борисик Наталья Михайловна</cp:lastModifiedBy>
  <cp:revision>2</cp:revision>
  <dcterms:created xsi:type="dcterms:W3CDTF">2019-01-25T12:37:00Z</dcterms:created>
  <dcterms:modified xsi:type="dcterms:W3CDTF">2019-01-25T12:37:00Z</dcterms:modified>
</cp:coreProperties>
</file>