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80DC" w14:textId="77777777" w:rsidR="00BD5B5E" w:rsidRDefault="00BD5B5E" w:rsidP="00BD5B5E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14:paraId="791B6DDB" w14:textId="03513E11" w:rsidR="00BD5B5E" w:rsidRDefault="00BD5B5E" w:rsidP="00BD5B5E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Формы журналов общественных пунктов охраны правопорядка (ОПОП)</w:t>
      </w:r>
    </w:p>
    <w:p w14:paraId="5EC6C580" w14:textId="77777777" w:rsidR="00F90452" w:rsidRDefault="00F90452" w:rsidP="00BD5B5E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bookmarkStart w:id="0" w:name="_GoBack"/>
      <w:bookmarkEnd w:id="0"/>
    </w:p>
    <w:p w14:paraId="2C52672A" w14:textId="77777777" w:rsidR="00BD5B5E" w:rsidRDefault="00BD5B5E" w:rsidP="00BD5B5E">
      <w:pPr>
        <w:spacing w:after="0" w:line="240" w:lineRule="auto"/>
        <w:jc w:val="both"/>
        <w:rPr>
          <w:rFonts w:ascii="Times New Roman" w:hAnsi="Times New Roman"/>
          <w:bCs/>
          <w:sz w:val="14"/>
        </w:rPr>
      </w:pPr>
      <w:r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Cs/>
        </w:rPr>
        <w:t xml:space="preserve"> Журнал приема граждан советом ОПОП №___ _________________________ района </w:t>
      </w:r>
      <w:proofErr w:type="spellStart"/>
      <w:r>
        <w:rPr>
          <w:rFonts w:ascii="Times New Roman" w:hAnsi="Times New Roman"/>
          <w:bCs/>
        </w:rPr>
        <w:t>г.Минска</w:t>
      </w:r>
      <w:proofErr w:type="spellEnd"/>
    </w:p>
    <w:tbl>
      <w:tblPr>
        <w:tblW w:w="107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778"/>
        <w:gridCol w:w="1888"/>
        <w:gridCol w:w="1559"/>
        <w:gridCol w:w="1842"/>
        <w:gridCol w:w="1701"/>
        <w:gridCol w:w="1417"/>
        <w:gridCol w:w="992"/>
      </w:tblGrid>
      <w:tr w:rsidR="00BD5B5E" w14:paraId="6EF06395" w14:textId="77777777" w:rsidTr="001A5D09">
        <w:trPr>
          <w:trHeight w:val="28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C92CB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14:paraId="44A85C19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09B8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B9B21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ФИО гражданина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B1F2C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Адрес места жительства, контактный телефон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C131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Суть обращения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B1EFB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Результаты рассмотрения обращения.</w:t>
            </w:r>
          </w:p>
          <w:p w14:paraId="5D308D80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Принятые меры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B14D54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Член совета, рассматривавший обращение</w:t>
            </w:r>
          </w:p>
        </w:tc>
      </w:tr>
      <w:tr w:rsidR="00BD5B5E" w14:paraId="6ECCD1CB" w14:textId="77777777" w:rsidTr="001A5D09">
        <w:trPr>
          <w:trHeight w:val="467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943B1" w14:textId="77777777" w:rsidR="00BD5B5E" w:rsidRDefault="00BD5B5E" w:rsidP="001A5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69AD2" w14:textId="77777777" w:rsidR="00BD5B5E" w:rsidRDefault="00BD5B5E" w:rsidP="001A5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E22A2" w14:textId="77777777" w:rsidR="00BD5B5E" w:rsidRDefault="00BD5B5E" w:rsidP="001A5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39178" w14:textId="77777777" w:rsidR="00BD5B5E" w:rsidRDefault="00BD5B5E" w:rsidP="001A5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082BC" w14:textId="77777777" w:rsidR="00BD5B5E" w:rsidRDefault="00BD5B5E" w:rsidP="001A5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42D7B" w14:textId="77777777" w:rsidR="00BD5B5E" w:rsidRDefault="00BD5B5E" w:rsidP="001A5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A19098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Фамилия, Инициалы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34C094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Роспись</w:t>
            </w:r>
          </w:p>
        </w:tc>
      </w:tr>
      <w:tr w:rsidR="00BD5B5E" w14:paraId="4C6CCDDC" w14:textId="77777777" w:rsidTr="001A5D0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4564" w14:textId="77777777" w:rsidR="00BD5B5E" w:rsidRDefault="00BD5B5E" w:rsidP="001A5D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F5DB" w14:textId="77777777" w:rsidR="00BD5B5E" w:rsidRDefault="00BD5B5E" w:rsidP="001A5D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94F3" w14:textId="77777777" w:rsidR="00BD5B5E" w:rsidRDefault="00BD5B5E" w:rsidP="001A5D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DF35" w14:textId="77777777" w:rsidR="00BD5B5E" w:rsidRDefault="00BD5B5E" w:rsidP="001A5D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BF2E" w14:textId="77777777" w:rsidR="00BD5B5E" w:rsidRDefault="00BD5B5E" w:rsidP="001A5D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3A21" w14:textId="77777777" w:rsidR="00BD5B5E" w:rsidRDefault="00BD5B5E" w:rsidP="001A5D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5C57A" w14:textId="77777777" w:rsidR="00BD5B5E" w:rsidRDefault="00BD5B5E" w:rsidP="001A5D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5A9B7" w14:textId="77777777" w:rsidR="00BD5B5E" w:rsidRDefault="00BD5B5E" w:rsidP="001A5D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05225ED8" w14:textId="77777777" w:rsidR="00BD5B5E" w:rsidRDefault="00BD5B5E" w:rsidP="00BD5B5E">
      <w:pPr>
        <w:spacing w:after="0" w:line="240" w:lineRule="auto"/>
        <w:jc w:val="both"/>
        <w:rPr>
          <w:rFonts w:ascii="Times New Roman" w:hAnsi="Times New Roman"/>
          <w:bCs/>
          <w:sz w:val="18"/>
        </w:rPr>
      </w:pPr>
    </w:p>
    <w:p w14:paraId="129D49DB" w14:textId="77777777" w:rsidR="00BD5B5E" w:rsidRDefault="00BD5B5E" w:rsidP="00BD5B5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  <w:bCs/>
        </w:rPr>
        <w:t xml:space="preserve"> Журнал регистрации входящей корреспонденции совета ОПОП №___ ______________ района </w:t>
      </w:r>
      <w:proofErr w:type="spellStart"/>
      <w:r>
        <w:rPr>
          <w:rFonts w:ascii="Times New Roman" w:hAnsi="Times New Roman"/>
          <w:bCs/>
        </w:rPr>
        <w:t>г.Минска</w:t>
      </w:r>
      <w:proofErr w:type="spellEnd"/>
    </w:p>
    <w:tbl>
      <w:tblPr>
        <w:tblW w:w="107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559"/>
        <w:gridCol w:w="1701"/>
        <w:gridCol w:w="1984"/>
        <w:gridCol w:w="2125"/>
        <w:gridCol w:w="1417"/>
      </w:tblGrid>
      <w:tr w:rsidR="00BD5B5E" w14:paraId="2BEA2C14" w14:textId="77777777" w:rsidTr="001A5D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711AE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14:paraId="70DDFFBF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943CB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</w:p>
          <w:p w14:paraId="6B9A6A88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5CE8E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Дата, № поступившего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1EDD5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Откуда поступил документ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DF2D3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9589A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Результаты рассмотрения.</w:t>
            </w:r>
          </w:p>
          <w:p w14:paraId="2638DE85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Принятые меры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D4E3C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</w:p>
          <w:p w14:paraId="6F6F3D4B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направления</w:t>
            </w:r>
          </w:p>
          <w:p w14:paraId="198F5CDC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ответа</w:t>
            </w:r>
          </w:p>
        </w:tc>
      </w:tr>
      <w:tr w:rsidR="00BD5B5E" w14:paraId="2D2C1F8E" w14:textId="77777777" w:rsidTr="001A5D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D208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63C8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D88F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A4CF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A89D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5BFC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C14B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0C3651A" w14:textId="77777777" w:rsidR="00BD5B5E" w:rsidRDefault="00BD5B5E" w:rsidP="00BD5B5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330A5A1B" w14:textId="77777777" w:rsidR="00BD5B5E" w:rsidRDefault="00BD5B5E" w:rsidP="00BD5B5E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  <w:bCs/>
        </w:rPr>
        <w:t xml:space="preserve"> Журнал регистрации исходящей корреспонденции совета ОПОП №___ ___________________ района </w:t>
      </w:r>
      <w:proofErr w:type="spellStart"/>
      <w:r>
        <w:rPr>
          <w:rFonts w:ascii="Times New Roman" w:hAnsi="Times New Roman"/>
          <w:bCs/>
        </w:rPr>
        <w:t>г.Минска</w:t>
      </w:r>
      <w:proofErr w:type="spellEnd"/>
    </w:p>
    <w:tbl>
      <w:tblPr>
        <w:tblW w:w="107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852"/>
        <w:gridCol w:w="2409"/>
        <w:gridCol w:w="1841"/>
        <w:gridCol w:w="1276"/>
        <w:gridCol w:w="1418"/>
        <w:gridCol w:w="1417"/>
        <w:gridCol w:w="992"/>
      </w:tblGrid>
      <w:tr w:rsidR="00BD5B5E" w14:paraId="0FE77D7E" w14:textId="77777777" w:rsidTr="001A5D09">
        <w:trPr>
          <w:trHeight w:val="18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9879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14:paraId="4FF92B8E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8B902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E5412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C2847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Куда направлено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50221A7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листов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D1F93B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Фамилия, Инициалы исполнителя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53260D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Роспись</w:t>
            </w:r>
          </w:p>
        </w:tc>
      </w:tr>
      <w:tr w:rsidR="00BD5B5E" w14:paraId="3D086488" w14:textId="77777777" w:rsidTr="001A5D09">
        <w:trPr>
          <w:trHeight w:val="36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60A2A" w14:textId="77777777" w:rsidR="00BD5B5E" w:rsidRDefault="00BD5B5E" w:rsidP="001A5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0BA5C" w14:textId="77777777" w:rsidR="00BD5B5E" w:rsidRDefault="00BD5B5E" w:rsidP="001A5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A31BD" w14:textId="77777777" w:rsidR="00BD5B5E" w:rsidRDefault="00BD5B5E" w:rsidP="001A5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30317" w14:textId="77777777" w:rsidR="00BD5B5E" w:rsidRDefault="00BD5B5E" w:rsidP="001A5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2A649F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62E460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приложений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0350E" w14:textId="77777777" w:rsidR="00BD5B5E" w:rsidRDefault="00BD5B5E" w:rsidP="001A5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02F6F" w14:textId="77777777" w:rsidR="00BD5B5E" w:rsidRDefault="00BD5B5E" w:rsidP="001A5D0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5B5E" w14:paraId="3D11B1D3" w14:textId="77777777" w:rsidTr="001A5D0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7985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9B11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940C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6508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CA120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AE0B76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FA889A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577AE0" w14:textId="77777777" w:rsidR="00BD5B5E" w:rsidRDefault="00BD5B5E" w:rsidP="001A5D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6ADFCC4F" w14:textId="77777777" w:rsidR="00BD5B5E" w:rsidRDefault="00BD5B5E" w:rsidP="00BD5B5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Примечания:</w:t>
      </w:r>
    </w:p>
    <w:p w14:paraId="26ADD8AE" w14:textId="77777777" w:rsidR="00BD5B5E" w:rsidRDefault="00BD5B5E" w:rsidP="00BD5B5E">
      <w:pPr>
        <w:spacing w:after="0" w:line="24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1.</w:t>
      </w:r>
      <w:r>
        <w:rPr>
          <w:rFonts w:ascii="Times New Roman" w:hAnsi="Times New Roman"/>
          <w:bCs/>
          <w:i/>
          <w:sz w:val="20"/>
          <w:szCs w:val="20"/>
        </w:rPr>
        <w:t xml:space="preserve"> Все журналы необходимо прошить, пронумеровать страницы и скрепить визами председателя и секретаря.</w:t>
      </w:r>
    </w:p>
    <w:p w14:paraId="765E46ED" w14:textId="77777777" w:rsidR="00BD5B5E" w:rsidRDefault="00BD5B5E" w:rsidP="00BD5B5E">
      <w:pPr>
        <w:spacing w:after="0" w:line="240" w:lineRule="auto"/>
        <w:ind w:firstLine="42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2. </w:t>
      </w:r>
      <w:r>
        <w:rPr>
          <w:rFonts w:ascii="Times New Roman" w:hAnsi="Times New Roman"/>
          <w:bCs/>
          <w:i/>
          <w:sz w:val="20"/>
          <w:szCs w:val="20"/>
        </w:rPr>
        <w:t>Допускается печатная и рукописная формы оформления.</w:t>
      </w:r>
    </w:p>
    <w:p w14:paraId="19D3E963" w14:textId="77777777" w:rsidR="00BD5B5E" w:rsidRDefault="00BD5B5E" w:rsidP="00BD5B5E">
      <w:pPr>
        <w:spacing w:after="0" w:line="240" w:lineRule="auto"/>
        <w:ind w:firstLine="426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3. </w:t>
      </w:r>
      <w:r>
        <w:rPr>
          <w:rFonts w:ascii="Times New Roman" w:hAnsi="Times New Roman"/>
          <w:bCs/>
          <w:i/>
          <w:sz w:val="20"/>
          <w:szCs w:val="20"/>
        </w:rPr>
        <w:t>Журналы находятся на постоянном хранении по месту дислокации соответствующего ОПОП, срок хранения – 2 года.</w:t>
      </w:r>
    </w:p>
    <w:p w14:paraId="71AD3508" w14:textId="77777777" w:rsidR="00BD5B5E" w:rsidRDefault="00BD5B5E" w:rsidP="00BD5B5E">
      <w:pPr>
        <w:spacing w:after="0" w:line="240" w:lineRule="auto"/>
        <w:ind w:firstLine="426"/>
        <w:jc w:val="both"/>
        <w:rPr>
          <w:rFonts w:ascii="Times New Roman" w:hAnsi="Times New Roman"/>
          <w:bCs/>
          <w:szCs w:val="20"/>
        </w:rPr>
      </w:pPr>
    </w:p>
    <w:p w14:paraId="1CD86B58" w14:textId="77777777" w:rsidR="00BD5B5E" w:rsidRDefault="00BD5B5E" w:rsidP="00BD5B5E">
      <w:pPr>
        <w:spacing w:after="0" w:line="240" w:lineRule="auto"/>
        <w:ind w:firstLine="426"/>
        <w:jc w:val="both"/>
        <w:rPr>
          <w:rFonts w:ascii="Times New Roman" w:hAnsi="Times New Roman"/>
          <w:bCs/>
          <w:szCs w:val="20"/>
        </w:rPr>
      </w:pPr>
    </w:p>
    <w:p w14:paraId="359AD720" w14:textId="77777777" w:rsidR="00BD5B5E" w:rsidRDefault="00BD5B5E" w:rsidP="00BD5B5E">
      <w:pPr>
        <w:spacing w:after="0" w:line="240" w:lineRule="auto"/>
        <w:ind w:firstLine="426"/>
        <w:jc w:val="both"/>
        <w:rPr>
          <w:rFonts w:ascii="Times New Roman" w:hAnsi="Times New Roman"/>
          <w:bCs/>
          <w:szCs w:val="20"/>
        </w:rPr>
      </w:pPr>
    </w:p>
    <w:p w14:paraId="103BBD65" w14:textId="77777777" w:rsidR="00BD5B5E" w:rsidRDefault="00BD5B5E" w:rsidP="00BD5B5E">
      <w:pPr>
        <w:spacing w:after="0" w:line="240" w:lineRule="auto"/>
        <w:ind w:firstLine="426"/>
        <w:jc w:val="both"/>
        <w:rPr>
          <w:rFonts w:ascii="Times New Roman" w:hAnsi="Times New Roman"/>
          <w:bCs/>
          <w:szCs w:val="20"/>
        </w:rPr>
      </w:pPr>
    </w:p>
    <w:p w14:paraId="5EDD8C34" w14:textId="77777777" w:rsidR="00BD5B5E" w:rsidRDefault="00BD5B5E" w:rsidP="00BD5B5E">
      <w:pPr>
        <w:spacing w:after="0" w:line="240" w:lineRule="auto"/>
        <w:ind w:firstLine="426"/>
        <w:jc w:val="both"/>
        <w:rPr>
          <w:rFonts w:ascii="Times New Roman" w:hAnsi="Times New Roman"/>
          <w:bCs/>
          <w:szCs w:val="20"/>
        </w:rPr>
      </w:pPr>
    </w:p>
    <w:p w14:paraId="442FF638" w14:textId="77777777" w:rsidR="00997450" w:rsidRDefault="00997450"/>
    <w:sectPr w:rsidR="00997450" w:rsidSect="00BD5B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56"/>
    <w:rsid w:val="00041656"/>
    <w:rsid w:val="00997450"/>
    <w:rsid w:val="00BD5B5E"/>
    <w:rsid w:val="00F9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531E"/>
  <w15:chartTrackingRefBased/>
  <w15:docId w15:val="{209D2BCD-425A-4F22-A08F-99EFEFAE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B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Ю. Степанчук</dc:creator>
  <cp:keywords/>
  <dc:description/>
  <cp:lastModifiedBy>Дмитрий Ю. Степанчук</cp:lastModifiedBy>
  <cp:revision>3</cp:revision>
  <dcterms:created xsi:type="dcterms:W3CDTF">2022-04-26T14:37:00Z</dcterms:created>
  <dcterms:modified xsi:type="dcterms:W3CDTF">2022-04-26T14:45:00Z</dcterms:modified>
</cp:coreProperties>
</file>